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A786" w14:textId="77777777" w:rsidR="006D428D" w:rsidRPr="0086595A" w:rsidRDefault="006D428D" w:rsidP="006D428D">
      <w:pPr>
        <w:spacing w:after="0" w:line="240" w:lineRule="auto"/>
        <w:ind w:right="34"/>
        <w:jc w:val="center"/>
        <w:rPr>
          <w:rFonts w:ascii="Palatino Linotype" w:eastAsia="Palatino Linotype" w:hAnsi="Palatino Linotype" w:cs="Times New Roman"/>
          <w:b/>
          <w:bCs/>
          <w:sz w:val="28"/>
          <w:szCs w:val="36"/>
          <w:lang w:bidi="en-US"/>
        </w:rPr>
      </w:pPr>
      <w:r w:rsidRPr="0086595A">
        <w:rPr>
          <w:rFonts w:ascii="Palatino Linotype" w:eastAsia="Palatino Linotype" w:hAnsi="Palatino Linotype" w:cs="Times New Roman"/>
          <w:b/>
          <w:bCs/>
          <w:sz w:val="28"/>
          <w:szCs w:val="36"/>
          <w:lang w:bidi="en-US"/>
        </w:rPr>
        <w:t>EPH - International Journal Of</w:t>
      </w:r>
      <w:r>
        <w:rPr>
          <w:rFonts w:ascii="Palatino Linotype" w:eastAsia="Palatino Linotype" w:hAnsi="Palatino Linotype" w:cs="Times New Roman"/>
          <w:b/>
          <w:bCs/>
          <w:sz w:val="28"/>
          <w:szCs w:val="36"/>
          <w:lang w:bidi="en-US"/>
        </w:rPr>
        <w:t xml:space="preserve"> </w:t>
      </w:r>
      <w:r w:rsidRPr="004F464E">
        <w:rPr>
          <w:rFonts w:ascii="Palatino Linotype" w:hAnsi="Palatino Linotype" w:cs="Times New Roman"/>
          <w:b/>
          <w:bCs/>
          <w:sz w:val="28"/>
          <w:szCs w:val="36"/>
          <w:shd w:val="clear" w:color="auto" w:fill="FFFFFF"/>
        </w:rPr>
        <w:t xml:space="preserve">Medical </w:t>
      </w:r>
      <w:r>
        <w:rPr>
          <w:rFonts w:ascii="Palatino Linotype" w:hAnsi="Palatino Linotype" w:cs="Times New Roman"/>
          <w:b/>
          <w:bCs/>
          <w:sz w:val="28"/>
          <w:szCs w:val="36"/>
          <w:shd w:val="clear" w:color="auto" w:fill="FFFFFF"/>
        </w:rPr>
        <w:t>A</w:t>
      </w:r>
      <w:r w:rsidRPr="004F464E">
        <w:rPr>
          <w:rFonts w:ascii="Palatino Linotype" w:hAnsi="Palatino Linotype" w:cs="Times New Roman"/>
          <w:b/>
          <w:bCs/>
          <w:sz w:val="28"/>
          <w:szCs w:val="36"/>
          <w:shd w:val="clear" w:color="auto" w:fill="FFFFFF"/>
        </w:rPr>
        <w:t>nd Health Science</w:t>
      </w:r>
    </w:p>
    <w:p w14:paraId="6D488057" w14:textId="77777777" w:rsidR="006D428D" w:rsidRPr="00030A9D" w:rsidRDefault="006D428D" w:rsidP="006D428D">
      <w:pPr>
        <w:spacing w:after="0" w:line="240" w:lineRule="auto"/>
        <w:ind w:right="34"/>
        <w:jc w:val="right"/>
        <w:rPr>
          <w:rFonts w:ascii="Times New Roman" w:hAnsi="Times New Roman" w:cs="Times New Roman"/>
          <w:sz w:val="18"/>
          <w:szCs w:val="18"/>
        </w:rPr>
      </w:pPr>
      <w:r w:rsidRPr="00030A9D">
        <w:rPr>
          <w:rFonts w:ascii="Times New Roman" w:eastAsia="Palatino Linotype" w:hAnsi="Times New Roman" w:cs="Times New Roman"/>
          <w:b/>
          <w:bCs/>
          <w:sz w:val="18"/>
          <w:szCs w:val="18"/>
          <w:lang w:bidi="en-US"/>
        </w:rPr>
        <w:t xml:space="preserve"> </w:t>
      </w:r>
      <w:r w:rsidRPr="00030A9D">
        <w:rPr>
          <w:rFonts w:ascii="Times New Roman" w:hAnsi="Times New Roman" w:cs="Times New Roman"/>
          <w:sz w:val="18"/>
          <w:szCs w:val="18"/>
        </w:rPr>
        <w:t xml:space="preserve">  </w:t>
      </w:r>
      <w:hyperlink r:id="rId7">
        <w:r w:rsidRPr="00030A9D">
          <w:rPr>
            <w:rFonts w:ascii="Times New Roman" w:hAnsi="Times New Roman" w:cs="Times New Roman"/>
            <w:sz w:val="18"/>
            <w:szCs w:val="18"/>
          </w:rPr>
          <w:t xml:space="preserve">ISSN (Online): </w:t>
        </w:r>
      </w:hyperlink>
      <w:r>
        <w:rPr>
          <w:rFonts w:ascii="Times New Roman" w:hAnsi="Times New Roman" w:cs="Times New Roman"/>
          <w:sz w:val="18"/>
          <w:szCs w:val="18"/>
        </w:rPr>
        <w:t>2456</w:t>
      </w:r>
      <w:r w:rsidRPr="00030A9D">
        <w:rPr>
          <w:rFonts w:ascii="Times New Roman" w:hAnsi="Times New Roman" w:cs="Times New Roman"/>
          <w:sz w:val="18"/>
          <w:szCs w:val="18"/>
        </w:rPr>
        <w:t>-</w:t>
      </w:r>
      <w:r>
        <w:rPr>
          <w:rFonts w:ascii="Times New Roman" w:hAnsi="Times New Roman" w:cs="Times New Roman"/>
          <w:sz w:val="18"/>
          <w:szCs w:val="18"/>
        </w:rPr>
        <w:t>6063</w:t>
      </w:r>
    </w:p>
    <w:p w14:paraId="11708072" w14:textId="725CC106" w:rsidR="006D428D" w:rsidRPr="00030A9D" w:rsidRDefault="006D428D" w:rsidP="006D428D">
      <w:pPr>
        <w:spacing w:after="0" w:line="240" w:lineRule="auto"/>
        <w:ind w:right="34"/>
        <w:jc w:val="right"/>
        <w:rPr>
          <w:rFonts w:ascii="Times New Roman" w:hAnsi="Times New Roman" w:cs="Times New Roman"/>
          <w:sz w:val="18"/>
          <w:szCs w:val="18"/>
        </w:rPr>
      </w:pPr>
      <w:r w:rsidRPr="00030A9D">
        <w:rPr>
          <w:rFonts w:ascii="Times New Roman" w:hAnsi="Times New Roman" w:cs="Times New Roman"/>
          <w:sz w:val="18"/>
          <w:szCs w:val="18"/>
        </w:rPr>
        <w:t xml:space="preserve"> </w:t>
      </w:r>
      <w:hyperlink r:id="rId8">
        <w:r>
          <w:rPr>
            <w:rFonts w:ascii="Times New Roman" w:hAnsi="Times New Roman" w:cs="Times New Roman"/>
            <w:sz w:val="18"/>
            <w:szCs w:val="18"/>
          </w:rPr>
          <w:t>Volume 09</w:t>
        </w:r>
        <w:r w:rsidRPr="00030A9D">
          <w:rPr>
            <w:rFonts w:ascii="Times New Roman" w:hAnsi="Times New Roman" w:cs="Times New Roman"/>
            <w:sz w:val="18"/>
            <w:szCs w:val="18"/>
          </w:rPr>
          <w:t xml:space="preserve"> Issue 0</w:t>
        </w:r>
        <w:r>
          <w:rPr>
            <w:rFonts w:ascii="Times New Roman" w:hAnsi="Times New Roman" w:cs="Times New Roman"/>
            <w:sz w:val="18"/>
            <w:szCs w:val="18"/>
          </w:rPr>
          <w:t>4</w:t>
        </w:r>
        <w:r w:rsidRPr="00030A9D">
          <w:rPr>
            <w:rFonts w:ascii="Times New Roman" w:hAnsi="Times New Roman" w:cs="Times New Roman"/>
            <w:sz w:val="18"/>
            <w:szCs w:val="18"/>
          </w:rPr>
          <w:t xml:space="preserve"> </w:t>
        </w:r>
        <w:r>
          <w:rPr>
            <w:rFonts w:ascii="Times New Roman" w:hAnsi="Times New Roman" w:cs="Times New Roman"/>
            <w:sz w:val="18"/>
            <w:szCs w:val="18"/>
          </w:rPr>
          <w:t>December</w:t>
        </w:r>
        <w:r w:rsidRPr="00030A9D">
          <w:rPr>
            <w:rFonts w:ascii="Times New Roman" w:hAnsi="Times New Roman" w:cs="Times New Roman"/>
            <w:sz w:val="18"/>
            <w:szCs w:val="18"/>
          </w:rPr>
          <w:t xml:space="preserve"> 20</w:t>
        </w:r>
      </w:hyperlink>
      <w:r w:rsidRPr="00030A9D">
        <w:rPr>
          <w:rFonts w:ascii="Times New Roman" w:hAnsi="Times New Roman" w:cs="Times New Roman"/>
          <w:sz w:val="18"/>
          <w:szCs w:val="18"/>
        </w:rPr>
        <w:t>23</w:t>
      </w:r>
    </w:p>
    <w:tbl>
      <w:tblPr>
        <w:tblW w:w="0" w:type="auto"/>
        <w:tblLayout w:type="fixed"/>
        <w:tblCellMar>
          <w:left w:w="0" w:type="dxa"/>
          <w:right w:w="0" w:type="dxa"/>
        </w:tblCellMar>
        <w:tblLook w:val="01E0" w:firstRow="1" w:lastRow="1" w:firstColumn="1" w:lastColumn="1" w:noHBand="0" w:noVBand="0"/>
      </w:tblPr>
      <w:tblGrid>
        <w:gridCol w:w="4932"/>
        <w:gridCol w:w="4691"/>
      </w:tblGrid>
      <w:tr w:rsidR="006D428D" w:rsidRPr="00030A9D" w14:paraId="22F04F15" w14:textId="77777777" w:rsidTr="000D73C4">
        <w:trPr>
          <w:trHeight w:val="407"/>
        </w:trPr>
        <w:tc>
          <w:tcPr>
            <w:tcW w:w="4932" w:type="dxa"/>
            <w:tcBorders>
              <w:top w:val="single" w:sz="12" w:space="0" w:color="000000"/>
            </w:tcBorders>
          </w:tcPr>
          <w:p w14:paraId="23FC4C30" w14:textId="2DB99655" w:rsidR="006D428D" w:rsidRPr="00030A9D" w:rsidRDefault="006D428D" w:rsidP="000D73C4">
            <w:pPr>
              <w:pStyle w:val="TableParagraph"/>
              <w:spacing w:before="0" w:line="240" w:lineRule="auto"/>
              <w:ind w:left="0" w:right="34"/>
              <w:rPr>
                <w:rFonts w:ascii="Times New Roman" w:hAnsi="Times New Roman" w:cs="Times New Roman"/>
                <w:sz w:val="18"/>
                <w:szCs w:val="18"/>
              </w:rPr>
            </w:pPr>
            <w:r w:rsidRPr="00030A9D">
              <w:rPr>
                <w:rFonts w:ascii="Times New Roman" w:hAnsi="Times New Roman" w:cs="Times New Roman"/>
                <w:noProof/>
                <w:lang w:val="en-IN" w:eastAsia="en-IN" w:bidi="hi-IN"/>
              </w:rPr>
              <mc:AlternateContent>
                <mc:Choice Requires="wps">
                  <w:drawing>
                    <wp:anchor distT="4294967295" distB="4294967295" distL="114300" distR="114300" simplePos="0" relativeHeight="251659264" behindDoc="1" locked="0" layoutInCell="1" allowOverlap="1" wp14:anchorId="14C49114" wp14:editId="53FE600A">
                      <wp:simplePos x="0" y="0"/>
                      <wp:positionH relativeFrom="page">
                        <wp:posOffset>10795</wp:posOffset>
                      </wp:positionH>
                      <wp:positionV relativeFrom="page">
                        <wp:posOffset>170179</wp:posOffset>
                      </wp:positionV>
                      <wp:extent cx="60198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2FA91"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pt,13.4pt" to="474.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" strokeweight="1pt">
                      <w10:wrap anchorx="page" anchory="page"/>
                    </v:line>
                  </w:pict>
                </mc:Fallback>
              </mc:AlternateContent>
            </w:r>
            <w:r w:rsidRPr="00030A9D">
              <w:rPr>
                <w:rFonts w:ascii="Times New Roman" w:hAnsi="Times New Roman" w:cs="Times New Roman"/>
                <w:sz w:val="18"/>
                <w:szCs w:val="18"/>
              </w:rPr>
              <w:t xml:space="preserve">DOI: </w:t>
            </w:r>
            <w:hyperlink r:id="rId9" w:history="1">
              <w:r w:rsidR="00FF16C1">
                <w:rPr>
                  <w:rStyle w:val="Hyperlink"/>
                  <w:rFonts w:ascii="Noto Sans" w:hAnsi="Noto Sans" w:cs="Noto Sans"/>
                  <w:color w:val="008ACB"/>
                  <w:sz w:val="21"/>
                  <w:szCs w:val="21"/>
                  <w:shd w:val="clear" w:color="auto" w:fill="FFFFFF"/>
                </w:rPr>
                <w:t>https://doi.org/10.53555/eijmhs.v9i3.187</w:t>
              </w:r>
            </w:hyperlink>
          </w:p>
        </w:tc>
        <w:tc>
          <w:tcPr>
            <w:tcW w:w="4691" w:type="dxa"/>
            <w:tcBorders>
              <w:top w:val="single" w:sz="12" w:space="0" w:color="000000"/>
            </w:tcBorders>
          </w:tcPr>
          <w:p w14:paraId="21039ED0" w14:textId="77777777" w:rsidR="006D428D" w:rsidRPr="00030A9D" w:rsidRDefault="006D428D" w:rsidP="000D73C4">
            <w:pPr>
              <w:pStyle w:val="TableParagraph"/>
              <w:spacing w:before="0" w:line="240" w:lineRule="auto"/>
              <w:ind w:left="0" w:right="34"/>
              <w:jc w:val="center"/>
              <w:rPr>
                <w:rFonts w:ascii="Times New Roman" w:hAnsi="Times New Roman" w:cs="Times New Roman"/>
                <w:i/>
                <w:iCs/>
                <w:sz w:val="18"/>
                <w:szCs w:val="18"/>
              </w:rPr>
            </w:pPr>
          </w:p>
        </w:tc>
      </w:tr>
    </w:tbl>
    <w:p w14:paraId="781690F9" w14:textId="77777777" w:rsidR="006D428D" w:rsidRDefault="006D428D" w:rsidP="006D428D">
      <w:pPr>
        <w:spacing w:after="0" w:line="240" w:lineRule="auto"/>
        <w:ind w:right="33"/>
        <w:jc w:val="center"/>
        <w:rPr>
          <w:rFonts w:ascii="Times New Roman" w:hAnsi="Times New Roman" w:cs="Times New Roman"/>
          <w:b/>
          <w:bCs/>
          <w:iCs/>
          <w:sz w:val="20"/>
          <w:szCs w:val="20"/>
        </w:rPr>
      </w:pPr>
    </w:p>
    <w:p w14:paraId="75197346" w14:textId="66F734C2" w:rsidR="00F3155A" w:rsidRPr="006D428D" w:rsidRDefault="006D428D" w:rsidP="006D428D">
      <w:pPr>
        <w:spacing w:after="0" w:line="240" w:lineRule="auto"/>
        <w:ind w:right="29"/>
        <w:jc w:val="center"/>
        <w:rPr>
          <w:rFonts w:ascii="Times New Roman" w:hAnsi="Times New Roman" w:cs="Times New Roman"/>
          <w:bCs/>
          <w:sz w:val="28"/>
          <w:szCs w:val="28"/>
        </w:rPr>
      </w:pPr>
      <w:r w:rsidRPr="006D428D">
        <w:rPr>
          <w:rFonts w:ascii="Times New Roman" w:hAnsi="Times New Roman" w:cs="Times New Roman"/>
          <w:bCs/>
          <w:sz w:val="28"/>
          <w:szCs w:val="28"/>
        </w:rPr>
        <w:t>DISSERTATION FOR FCPS (OBSTETRICS AND GYNECOLOGY)</w:t>
      </w:r>
    </w:p>
    <w:p w14:paraId="6C68495A" w14:textId="4F66055E" w:rsidR="00F3155A" w:rsidRPr="006D428D" w:rsidRDefault="006D428D" w:rsidP="006D428D">
      <w:pPr>
        <w:spacing w:after="0" w:line="240" w:lineRule="auto"/>
        <w:ind w:right="29"/>
        <w:jc w:val="center"/>
        <w:rPr>
          <w:rFonts w:ascii="Times New Roman" w:hAnsi="Times New Roman" w:cs="Times New Roman"/>
          <w:bCs/>
          <w:sz w:val="28"/>
          <w:szCs w:val="28"/>
        </w:rPr>
      </w:pPr>
      <w:r w:rsidRPr="006D428D">
        <w:rPr>
          <w:rFonts w:ascii="Times New Roman" w:hAnsi="Times New Roman" w:cs="Times New Roman"/>
          <w:bCs/>
          <w:sz w:val="28"/>
          <w:szCs w:val="28"/>
        </w:rPr>
        <w:t>DROTAVERINE FOR ACCELERATION OF LABOUR IN TERMS OF CERVICAL DILATATION</w:t>
      </w:r>
    </w:p>
    <w:p w14:paraId="1B98FD2D" w14:textId="77777777" w:rsidR="00631F3C" w:rsidRDefault="00631F3C" w:rsidP="00631F3C">
      <w:pPr>
        <w:spacing w:after="0" w:line="240" w:lineRule="auto"/>
        <w:ind w:right="29"/>
        <w:jc w:val="both"/>
        <w:rPr>
          <w:rFonts w:ascii="Times New Roman" w:hAnsi="Times New Roman" w:cs="Times New Roman"/>
          <w:b/>
          <w:sz w:val="20"/>
          <w:szCs w:val="20"/>
        </w:rPr>
      </w:pPr>
    </w:p>
    <w:p w14:paraId="7095D8FF" w14:textId="17E8B813" w:rsidR="00F3155A" w:rsidRPr="00631F3C" w:rsidRDefault="00F3155A" w:rsidP="006D428D">
      <w:pPr>
        <w:spacing w:after="0" w:line="240" w:lineRule="auto"/>
        <w:ind w:right="29"/>
        <w:jc w:val="center"/>
        <w:rPr>
          <w:rFonts w:ascii="Times New Roman" w:hAnsi="Times New Roman" w:cs="Times New Roman"/>
          <w:b/>
          <w:sz w:val="20"/>
          <w:szCs w:val="20"/>
        </w:rPr>
      </w:pPr>
      <w:r w:rsidRPr="006D428D">
        <w:rPr>
          <w:rFonts w:ascii="Times New Roman" w:hAnsi="Times New Roman" w:cs="Times New Roman"/>
          <w:b/>
        </w:rPr>
        <w:t>Dr. Rubeena Aslam</w:t>
      </w:r>
      <w:r w:rsidR="006D428D" w:rsidRPr="006D428D">
        <w:rPr>
          <w:rFonts w:ascii="Times New Roman" w:hAnsi="Times New Roman" w:cs="Times New Roman"/>
          <w:b/>
          <w:vertAlign w:val="superscript"/>
        </w:rPr>
        <w:t>*</w:t>
      </w:r>
    </w:p>
    <w:p w14:paraId="1D16A388" w14:textId="77777777" w:rsidR="006D428D" w:rsidRDefault="006D428D" w:rsidP="00631F3C">
      <w:pPr>
        <w:spacing w:after="0" w:line="240" w:lineRule="auto"/>
        <w:ind w:right="29"/>
        <w:jc w:val="both"/>
        <w:rPr>
          <w:rFonts w:ascii="Times New Roman" w:hAnsi="Times New Roman" w:cs="Times New Roman"/>
          <w:sz w:val="20"/>
          <w:szCs w:val="20"/>
        </w:rPr>
      </w:pPr>
    </w:p>
    <w:p w14:paraId="6EF05FD8" w14:textId="088C606B" w:rsidR="00F3155A" w:rsidRPr="006D428D" w:rsidRDefault="006D428D" w:rsidP="006D428D">
      <w:pPr>
        <w:spacing w:after="0" w:line="240" w:lineRule="auto"/>
        <w:ind w:right="29"/>
        <w:jc w:val="center"/>
        <w:rPr>
          <w:rFonts w:ascii="Times New Roman" w:hAnsi="Times New Roman" w:cs="Times New Roman"/>
          <w:i/>
          <w:iCs/>
          <w:sz w:val="20"/>
          <w:szCs w:val="20"/>
        </w:rPr>
      </w:pPr>
      <w:r w:rsidRPr="006D428D">
        <w:rPr>
          <w:rFonts w:ascii="Times New Roman" w:hAnsi="Times New Roman" w:cs="Times New Roman"/>
          <w:i/>
          <w:iCs/>
          <w:sz w:val="20"/>
          <w:szCs w:val="20"/>
          <w:vertAlign w:val="superscript"/>
        </w:rPr>
        <w:t>*</w:t>
      </w:r>
      <w:r w:rsidR="00F3155A" w:rsidRPr="006D428D">
        <w:rPr>
          <w:rFonts w:ascii="Times New Roman" w:hAnsi="Times New Roman" w:cs="Times New Roman"/>
          <w:i/>
          <w:iCs/>
          <w:sz w:val="20"/>
          <w:szCs w:val="20"/>
        </w:rPr>
        <w:t>Department of Obstetrics and Gynecology</w:t>
      </w:r>
      <w:r w:rsidR="00631F3C" w:rsidRPr="006D428D">
        <w:rPr>
          <w:rFonts w:ascii="Times New Roman" w:hAnsi="Times New Roman" w:cs="Times New Roman"/>
          <w:i/>
          <w:iCs/>
          <w:sz w:val="20"/>
          <w:szCs w:val="20"/>
        </w:rPr>
        <w:t xml:space="preserve">, </w:t>
      </w:r>
      <w:r w:rsidR="00F3155A" w:rsidRPr="006D428D">
        <w:rPr>
          <w:rFonts w:ascii="Times New Roman" w:hAnsi="Times New Roman" w:cs="Times New Roman"/>
          <w:i/>
          <w:iCs/>
          <w:sz w:val="20"/>
          <w:szCs w:val="20"/>
        </w:rPr>
        <w:t>DHQ Teaching hospital, Gujranwala</w:t>
      </w:r>
    </w:p>
    <w:p w14:paraId="293668BC" w14:textId="77777777" w:rsidR="006D428D" w:rsidRDefault="006D428D" w:rsidP="00631F3C">
      <w:pPr>
        <w:spacing w:after="0" w:line="240" w:lineRule="auto"/>
        <w:ind w:right="29"/>
        <w:jc w:val="both"/>
        <w:rPr>
          <w:rFonts w:ascii="Times New Roman" w:hAnsi="Times New Roman" w:cs="Times New Roman"/>
          <w:b/>
          <w:i/>
          <w:iCs/>
          <w:sz w:val="20"/>
          <w:szCs w:val="20"/>
          <w:u w:val="single"/>
        </w:rPr>
      </w:pPr>
    </w:p>
    <w:p w14:paraId="5D8EDADE" w14:textId="275CAD65" w:rsidR="00631F3C" w:rsidRPr="006D428D" w:rsidRDefault="006D428D" w:rsidP="006D428D">
      <w:pPr>
        <w:pBdr>
          <w:bottom w:val="single" w:sz="4" w:space="1" w:color="auto"/>
        </w:pBdr>
        <w:spacing w:after="0" w:line="240" w:lineRule="auto"/>
        <w:ind w:right="29"/>
        <w:jc w:val="both"/>
        <w:rPr>
          <w:rFonts w:ascii="Times New Roman" w:hAnsi="Times New Roman" w:cs="Times New Roman"/>
          <w:b/>
          <w:i/>
          <w:iCs/>
          <w:sz w:val="20"/>
          <w:szCs w:val="20"/>
        </w:rPr>
      </w:pPr>
      <w:r w:rsidRPr="006D428D">
        <w:rPr>
          <w:rFonts w:ascii="Times New Roman" w:hAnsi="Times New Roman" w:cs="Times New Roman"/>
          <w:b/>
          <w:i/>
          <w:iCs/>
          <w:sz w:val="20"/>
          <w:szCs w:val="20"/>
          <w:vertAlign w:val="superscript"/>
        </w:rPr>
        <w:t>*</w:t>
      </w:r>
      <w:r w:rsidRPr="006D428D">
        <w:rPr>
          <w:rFonts w:ascii="Times New Roman" w:hAnsi="Times New Roman" w:cs="Times New Roman"/>
          <w:b/>
          <w:i/>
          <w:iCs/>
          <w:sz w:val="20"/>
          <w:szCs w:val="20"/>
        </w:rPr>
        <w:t>Corresponding Author:</w:t>
      </w:r>
    </w:p>
    <w:p w14:paraId="7ECC7B22" w14:textId="77777777" w:rsidR="006D428D" w:rsidRDefault="006D428D" w:rsidP="00631F3C">
      <w:pPr>
        <w:spacing w:after="0" w:line="240" w:lineRule="auto"/>
        <w:ind w:right="29"/>
        <w:jc w:val="both"/>
        <w:rPr>
          <w:rFonts w:ascii="Times New Roman" w:hAnsi="Times New Roman" w:cs="Times New Roman"/>
          <w:b/>
          <w:i/>
          <w:sz w:val="20"/>
          <w:szCs w:val="20"/>
        </w:rPr>
      </w:pPr>
    </w:p>
    <w:p w14:paraId="1699D563" w14:textId="2974BEE7" w:rsidR="00F3155A" w:rsidRPr="006D428D"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b/>
          <w:i/>
          <w:sz w:val="20"/>
          <w:szCs w:val="20"/>
        </w:rPr>
        <w:t>Part I</w:t>
      </w:r>
    </w:p>
    <w:p w14:paraId="269BEA71" w14:textId="77777777" w:rsidR="00F3155A" w:rsidRPr="00631F3C" w:rsidRDefault="00F3155A"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b/>
          <w:sz w:val="20"/>
          <w:szCs w:val="20"/>
        </w:rPr>
        <w:t>SUPERVISOR CERTIFICATE</w:t>
      </w:r>
    </w:p>
    <w:p w14:paraId="61A40C98" w14:textId="77777777" w:rsidR="00F3155A" w:rsidRPr="00631F3C" w:rsidRDefault="00F3155A"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It is hereby certified that this thesis is based on the results of research carried out by Dr. Rubeena Aslam. It has not previously been presented for FCPS(Obstetrics and Gynecology) degree. </w:t>
      </w:r>
      <w:proofErr w:type="spellStart"/>
      <w:r w:rsidRPr="00631F3C">
        <w:rPr>
          <w:rFonts w:ascii="Times New Roman" w:hAnsi="Times New Roman" w:cs="Times New Roman"/>
          <w:sz w:val="20"/>
          <w:szCs w:val="20"/>
        </w:rPr>
        <w:t>Dr.Rubeena</w:t>
      </w:r>
      <w:proofErr w:type="spellEnd"/>
      <w:r w:rsidRPr="00631F3C">
        <w:rPr>
          <w:rFonts w:ascii="Times New Roman" w:hAnsi="Times New Roman" w:cs="Times New Roman"/>
          <w:sz w:val="20"/>
          <w:szCs w:val="20"/>
        </w:rPr>
        <w:t xml:space="preserve"> Aslam  has done this research work under my supervision. She has fulfilled all the requirements and is qualified to submit the accompanying thesis for the degree of FCPS in Obstetrics and Gynecology.</w:t>
      </w:r>
    </w:p>
    <w:p w14:paraId="7F922BF3" w14:textId="77777777" w:rsidR="00F3155A" w:rsidRPr="00631F3C" w:rsidRDefault="00F3155A"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Name of Supervisor</w:t>
      </w:r>
    </w:p>
    <w:p w14:paraId="25ACFBB2" w14:textId="77777777" w:rsidR="00F3155A" w:rsidRPr="006D428D" w:rsidRDefault="00F3155A" w:rsidP="00631F3C">
      <w:pPr>
        <w:spacing w:after="0" w:line="240" w:lineRule="auto"/>
        <w:ind w:right="29"/>
        <w:jc w:val="both"/>
        <w:rPr>
          <w:rFonts w:ascii="Times New Roman" w:hAnsi="Times New Roman" w:cs="Times New Roman"/>
          <w:bCs/>
          <w:sz w:val="20"/>
          <w:szCs w:val="20"/>
        </w:rPr>
      </w:pPr>
      <w:r w:rsidRPr="00631F3C">
        <w:rPr>
          <w:rFonts w:ascii="Times New Roman" w:hAnsi="Times New Roman" w:cs="Times New Roman"/>
          <w:sz w:val="20"/>
          <w:szCs w:val="20"/>
        </w:rPr>
        <w:t>DR.TAHIRA AKHTAR</w:t>
      </w:r>
    </w:p>
    <w:p w14:paraId="542DB67F" w14:textId="79F432E7" w:rsidR="00631F3C" w:rsidRPr="006D428D" w:rsidRDefault="00F3155A"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Cs/>
          <w:sz w:val="20"/>
          <w:szCs w:val="20"/>
        </w:rPr>
        <w:t>Associate Professor</w:t>
      </w:r>
      <w:r w:rsidR="006D428D" w:rsidRPr="006D428D">
        <w:rPr>
          <w:rFonts w:ascii="Times New Roman" w:hAnsi="Times New Roman" w:cs="Times New Roman"/>
          <w:bCs/>
          <w:sz w:val="20"/>
          <w:szCs w:val="20"/>
        </w:rPr>
        <w:t>,</w:t>
      </w:r>
      <w:r w:rsidR="006D428D">
        <w:rPr>
          <w:rFonts w:ascii="Times New Roman" w:hAnsi="Times New Roman" w:cs="Times New Roman"/>
          <w:b/>
          <w:sz w:val="20"/>
          <w:szCs w:val="20"/>
        </w:rPr>
        <w:t xml:space="preserve"> </w:t>
      </w:r>
      <w:r w:rsidRPr="00631F3C">
        <w:rPr>
          <w:rFonts w:ascii="Times New Roman" w:hAnsi="Times New Roman" w:cs="Times New Roman"/>
          <w:sz w:val="20"/>
          <w:szCs w:val="20"/>
        </w:rPr>
        <w:t>Department of Obstetrics and Gynecology</w:t>
      </w:r>
      <w:r w:rsidR="006D428D">
        <w:rPr>
          <w:rFonts w:ascii="Times New Roman" w:hAnsi="Times New Roman" w:cs="Times New Roman"/>
          <w:sz w:val="20"/>
          <w:szCs w:val="20"/>
        </w:rPr>
        <w:t xml:space="preserve">, </w:t>
      </w:r>
      <w:r w:rsidRPr="00631F3C">
        <w:rPr>
          <w:rFonts w:ascii="Times New Roman" w:hAnsi="Times New Roman" w:cs="Times New Roman"/>
          <w:sz w:val="20"/>
          <w:szCs w:val="20"/>
        </w:rPr>
        <w:t xml:space="preserve">DHQ Teaching hospital, </w:t>
      </w:r>
      <w:proofErr w:type="gramStart"/>
      <w:r w:rsidRPr="00631F3C">
        <w:rPr>
          <w:rFonts w:ascii="Times New Roman" w:hAnsi="Times New Roman" w:cs="Times New Roman"/>
          <w:sz w:val="20"/>
          <w:szCs w:val="20"/>
        </w:rPr>
        <w:t>Gujranwala</w:t>
      </w:r>
      <w:proofErr w:type="gramEnd"/>
    </w:p>
    <w:p w14:paraId="2CB3BD46" w14:textId="77777777" w:rsidR="006D428D" w:rsidRDefault="006D428D" w:rsidP="00631F3C">
      <w:pPr>
        <w:spacing w:after="0" w:line="240" w:lineRule="auto"/>
        <w:ind w:right="29"/>
        <w:jc w:val="both"/>
        <w:rPr>
          <w:rFonts w:ascii="Times New Roman" w:hAnsi="Times New Roman" w:cs="Times New Roman"/>
          <w:b/>
          <w:bCs/>
          <w:iCs/>
          <w:sz w:val="20"/>
          <w:szCs w:val="20"/>
        </w:rPr>
      </w:pPr>
    </w:p>
    <w:p w14:paraId="3600CD2A" w14:textId="3133D65F" w:rsidR="00F3155A" w:rsidRPr="006D428D" w:rsidRDefault="00F3155A" w:rsidP="00631F3C">
      <w:pPr>
        <w:spacing w:after="0" w:line="240" w:lineRule="auto"/>
        <w:ind w:right="29"/>
        <w:jc w:val="both"/>
        <w:rPr>
          <w:rFonts w:ascii="Times New Roman" w:hAnsi="Times New Roman" w:cs="Times New Roman"/>
          <w:b/>
          <w:bCs/>
          <w:iCs/>
          <w:sz w:val="20"/>
          <w:szCs w:val="20"/>
        </w:rPr>
      </w:pPr>
      <w:r w:rsidRPr="006D428D">
        <w:rPr>
          <w:rFonts w:ascii="Times New Roman" w:hAnsi="Times New Roman" w:cs="Times New Roman"/>
          <w:b/>
          <w:bCs/>
          <w:iCs/>
          <w:sz w:val="20"/>
          <w:szCs w:val="20"/>
        </w:rPr>
        <w:t>DEDICATED</w:t>
      </w:r>
    </w:p>
    <w:p w14:paraId="57CBA43D" w14:textId="77777777" w:rsidR="00F3155A" w:rsidRPr="00631F3C" w:rsidRDefault="00F3155A" w:rsidP="00631F3C">
      <w:pPr>
        <w:widowControl w:val="0"/>
        <w:autoSpaceDE w:val="0"/>
        <w:autoSpaceDN w:val="0"/>
        <w:adjustRightInd w:val="0"/>
        <w:spacing w:after="0" w:line="240" w:lineRule="auto"/>
        <w:ind w:right="29"/>
        <w:jc w:val="both"/>
        <w:rPr>
          <w:rFonts w:ascii="Times New Roman" w:hAnsi="Times New Roman" w:cs="Times New Roman"/>
          <w:b/>
          <w:bCs/>
          <w:iCs/>
          <w:sz w:val="20"/>
          <w:szCs w:val="20"/>
        </w:rPr>
      </w:pPr>
      <w:r w:rsidRPr="00631F3C">
        <w:rPr>
          <w:rFonts w:ascii="Times New Roman" w:hAnsi="Times New Roman" w:cs="Times New Roman"/>
          <w:b/>
          <w:bCs/>
          <w:iCs/>
          <w:sz w:val="20"/>
          <w:szCs w:val="20"/>
        </w:rPr>
        <w:t>TO</w:t>
      </w:r>
    </w:p>
    <w:p w14:paraId="3A68AC26" w14:textId="77777777" w:rsidR="00F3155A" w:rsidRPr="00631F3C" w:rsidRDefault="00F3155A" w:rsidP="00631F3C">
      <w:pPr>
        <w:widowControl w:val="0"/>
        <w:autoSpaceDE w:val="0"/>
        <w:autoSpaceDN w:val="0"/>
        <w:adjustRightInd w:val="0"/>
        <w:spacing w:after="0" w:line="240" w:lineRule="auto"/>
        <w:ind w:right="29"/>
        <w:jc w:val="both"/>
        <w:rPr>
          <w:rFonts w:ascii="Times New Roman" w:hAnsi="Times New Roman" w:cs="Times New Roman"/>
          <w:b/>
          <w:bCs/>
          <w:iCs/>
          <w:sz w:val="20"/>
          <w:szCs w:val="20"/>
        </w:rPr>
      </w:pPr>
      <w:r w:rsidRPr="00631F3C">
        <w:rPr>
          <w:rFonts w:ascii="Times New Roman" w:hAnsi="Times New Roman" w:cs="Times New Roman"/>
          <w:b/>
          <w:bCs/>
          <w:iCs/>
          <w:sz w:val="20"/>
          <w:szCs w:val="20"/>
        </w:rPr>
        <w:t>MY</w:t>
      </w:r>
    </w:p>
    <w:p w14:paraId="5CA10E89" w14:textId="77777777" w:rsidR="00F3155A" w:rsidRPr="006D428D" w:rsidRDefault="00F3155A" w:rsidP="00631F3C">
      <w:pPr>
        <w:widowControl w:val="0"/>
        <w:autoSpaceDE w:val="0"/>
        <w:autoSpaceDN w:val="0"/>
        <w:adjustRightInd w:val="0"/>
        <w:spacing w:after="0" w:line="240" w:lineRule="auto"/>
        <w:ind w:right="29"/>
        <w:jc w:val="both"/>
        <w:rPr>
          <w:rFonts w:ascii="Times New Roman" w:hAnsi="Times New Roman" w:cs="Times New Roman"/>
          <w:b/>
          <w:sz w:val="20"/>
          <w:szCs w:val="20"/>
          <w:u w:val="single"/>
        </w:rPr>
      </w:pPr>
      <w:r w:rsidRPr="006D428D">
        <w:rPr>
          <w:rFonts w:ascii="Times New Roman" w:hAnsi="Times New Roman" w:cs="Times New Roman"/>
          <w:b/>
          <w:bCs/>
          <w:iCs/>
          <w:sz w:val="20"/>
          <w:szCs w:val="20"/>
        </w:rPr>
        <w:t>FATHER &amp; MOTHER</w:t>
      </w:r>
    </w:p>
    <w:p w14:paraId="29B78AB8" w14:textId="77777777" w:rsidR="00F3155A" w:rsidRPr="006D428D" w:rsidRDefault="00F3155A"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
          <w:sz w:val="20"/>
          <w:szCs w:val="20"/>
        </w:rPr>
        <w:t>ACKNOWLEDGEMENTS</w:t>
      </w:r>
    </w:p>
    <w:p w14:paraId="01516C5F" w14:textId="77777777" w:rsidR="00F3155A" w:rsidRPr="006D428D"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It is only by the blessings of Almighty Allah, that I was able to complete this tedious task of thesis writing.</w:t>
      </w:r>
    </w:p>
    <w:p w14:paraId="2BB71C7B" w14:textId="6D2DC29D" w:rsidR="00F3155A"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 xml:space="preserve">I wish to express my sincerest regards to my </w:t>
      </w:r>
      <w:proofErr w:type="gramStart"/>
      <w:r w:rsidRPr="006D428D">
        <w:rPr>
          <w:rFonts w:ascii="Times New Roman" w:hAnsi="Times New Roman" w:cs="Times New Roman"/>
          <w:sz w:val="20"/>
          <w:szCs w:val="20"/>
        </w:rPr>
        <w:t>supervisor ,Dr</w:t>
      </w:r>
      <w:proofErr w:type="gramEnd"/>
      <w:r w:rsidRPr="006D428D">
        <w:rPr>
          <w:rFonts w:ascii="Times New Roman" w:hAnsi="Times New Roman" w:cs="Times New Roman"/>
          <w:sz w:val="20"/>
          <w:szCs w:val="20"/>
        </w:rPr>
        <w:t xml:space="preserve"> Tahira </w:t>
      </w:r>
      <w:proofErr w:type="spellStart"/>
      <w:r w:rsidRPr="006D428D">
        <w:rPr>
          <w:rFonts w:ascii="Times New Roman" w:hAnsi="Times New Roman" w:cs="Times New Roman"/>
          <w:sz w:val="20"/>
          <w:szCs w:val="20"/>
        </w:rPr>
        <w:t>Akhtar,associate</w:t>
      </w:r>
      <w:proofErr w:type="spellEnd"/>
      <w:r w:rsidRPr="006D428D">
        <w:rPr>
          <w:rFonts w:ascii="Times New Roman" w:hAnsi="Times New Roman" w:cs="Times New Roman"/>
          <w:sz w:val="20"/>
          <w:szCs w:val="20"/>
        </w:rPr>
        <w:t xml:space="preserve"> professor(Obstetrics and Gynecology),DHQ Teaching hospital </w:t>
      </w:r>
      <w:proofErr w:type="spellStart"/>
      <w:r w:rsidRPr="006D428D">
        <w:rPr>
          <w:rFonts w:ascii="Times New Roman" w:hAnsi="Times New Roman" w:cs="Times New Roman"/>
          <w:sz w:val="20"/>
          <w:szCs w:val="20"/>
        </w:rPr>
        <w:t>Gujranawala</w:t>
      </w:r>
      <w:proofErr w:type="spellEnd"/>
      <w:r w:rsidRPr="006D428D">
        <w:rPr>
          <w:rFonts w:ascii="Times New Roman" w:hAnsi="Times New Roman" w:cs="Times New Roman"/>
          <w:sz w:val="20"/>
          <w:szCs w:val="20"/>
        </w:rPr>
        <w:t xml:space="preserve"> . Her interest in teaching, experience in the field of research, depth of technical guidance and most of all, his moral support </w:t>
      </w:r>
      <w:proofErr w:type="gramStart"/>
      <w:r w:rsidRPr="006D428D">
        <w:rPr>
          <w:rFonts w:ascii="Times New Roman" w:hAnsi="Times New Roman" w:cs="Times New Roman"/>
          <w:sz w:val="20"/>
          <w:szCs w:val="20"/>
        </w:rPr>
        <w:t>have</w:t>
      </w:r>
      <w:proofErr w:type="gramEnd"/>
      <w:r w:rsidRPr="006D428D">
        <w:rPr>
          <w:rFonts w:ascii="Times New Roman" w:hAnsi="Times New Roman" w:cs="Times New Roman"/>
          <w:sz w:val="20"/>
          <w:szCs w:val="20"/>
        </w:rPr>
        <w:t xml:space="preserve"> been an invaluable asset to me.</w:t>
      </w:r>
    </w:p>
    <w:p w14:paraId="2ACC555B" w14:textId="0F8FE511" w:rsidR="00F3155A" w:rsidRPr="006D428D"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 xml:space="preserve">I express my gratitude to my co-supervisor, Professor Dr Nudrat </w:t>
      </w:r>
      <w:proofErr w:type="spellStart"/>
      <w:r w:rsidRPr="006D428D">
        <w:rPr>
          <w:rFonts w:ascii="Times New Roman" w:hAnsi="Times New Roman" w:cs="Times New Roman"/>
          <w:sz w:val="20"/>
          <w:szCs w:val="20"/>
        </w:rPr>
        <w:t>Sohail,Head</w:t>
      </w:r>
      <w:proofErr w:type="spellEnd"/>
      <w:r w:rsidRPr="006D428D">
        <w:rPr>
          <w:rFonts w:ascii="Times New Roman" w:hAnsi="Times New Roman" w:cs="Times New Roman"/>
          <w:sz w:val="20"/>
          <w:szCs w:val="20"/>
        </w:rPr>
        <w:t xml:space="preserve"> of Department of Obstetrics and Gynecology, DHQ Teaching hospital for her invaluable guidance and help in making this seemingly impossible task, possible.</w:t>
      </w:r>
    </w:p>
    <w:p w14:paraId="7BF34BA6" w14:textId="5DE52929" w:rsidR="00F3155A" w:rsidRPr="006D428D"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 xml:space="preserve">I would be unfair on my part if I do not remember my patients, whose contribution made this research work possible. May Allah bless them for their contribution in this </w:t>
      </w:r>
      <w:proofErr w:type="spellStart"/>
      <w:r w:rsidRPr="006D428D">
        <w:rPr>
          <w:rFonts w:ascii="Times New Roman" w:hAnsi="Times New Roman" w:cs="Times New Roman"/>
          <w:sz w:val="20"/>
          <w:szCs w:val="20"/>
        </w:rPr>
        <w:t>Sadqa</w:t>
      </w:r>
      <w:proofErr w:type="spellEnd"/>
      <w:r w:rsidRPr="006D428D">
        <w:rPr>
          <w:rFonts w:ascii="Times New Roman" w:hAnsi="Times New Roman" w:cs="Times New Roman"/>
          <w:sz w:val="20"/>
          <w:szCs w:val="20"/>
        </w:rPr>
        <w:t>-e-Jariya.</w:t>
      </w:r>
    </w:p>
    <w:p w14:paraId="3FAA21B8" w14:textId="53C6FAEB" w:rsidR="00F3155A" w:rsidRPr="006D428D"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 xml:space="preserve">I am </w:t>
      </w:r>
      <w:proofErr w:type="gramStart"/>
      <w:r w:rsidRPr="006D428D">
        <w:rPr>
          <w:rFonts w:ascii="Times New Roman" w:hAnsi="Times New Roman" w:cs="Times New Roman"/>
          <w:sz w:val="20"/>
          <w:szCs w:val="20"/>
        </w:rPr>
        <w:t>really thankful</w:t>
      </w:r>
      <w:proofErr w:type="gramEnd"/>
      <w:r w:rsidRPr="006D428D">
        <w:rPr>
          <w:rFonts w:ascii="Times New Roman" w:hAnsi="Times New Roman" w:cs="Times New Roman"/>
          <w:sz w:val="20"/>
          <w:szCs w:val="20"/>
        </w:rPr>
        <w:t xml:space="preserve"> to Dr Fakhira Gillani, for their co-operation and providing me the facilities to carry out the research project.</w:t>
      </w:r>
    </w:p>
    <w:p w14:paraId="7CDC5C31" w14:textId="46340415" w:rsidR="00F3155A" w:rsidRPr="006D428D"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I am extremely grateful to my sister, who helped me in the compilation of this manuscript.</w:t>
      </w:r>
    </w:p>
    <w:p w14:paraId="2CC9C787" w14:textId="7481C008" w:rsidR="00F3155A" w:rsidRDefault="00F3155A" w:rsidP="00631F3C">
      <w:pPr>
        <w:widowControl w:val="0"/>
        <w:autoSpaceDE w:val="0"/>
        <w:autoSpaceDN w:val="0"/>
        <w:adjustRightInd w:val="0"/>
        <w:spacing w:after="0" w:line="240" w:lineRule="auto"/>
        <w:ind w:right="29"/>
        <w:jc w:val="both"/>
        <w:rPr>
          <w:rFonts w:ascii="Times New Roman" w:hAnsi="Times New Roman" w:cs="Times New Roman"/>
          <w:bCs/>
          <w:iCs/>
          <w:sz w:val="20"/>
          <w:szCs w:val="20"/>
        </w:rPr>
      </w:pPr>
      <w:r w:rsidRPr="006D428D">
        <w:rPr>
          <w:rFonts w:ascii="Times New Roman" w:hAnsi="Times New Roman" w:cs="Times New Roman"/>
          <w:sz w:val="20"/>
          <w:szCs w:val="20"/>
        </w:rPr>
        <w:t>I have no words to express my thanks to my father or mother, who has been my ideal and a constant source of inspiration in everything I do and</w:t>
      </w:r>
      <w:r w:rsidRPr="006D428D">
        <w:rPr>
          <w:rFonts w:ascii="Times New Roman" w:hAnsi="Times New Roman" w:cs="Times New Roman"/>
          <w:bCs/>
          <w:iCs/>
          <w:sz w:val="20"/>
          <w:szCs w:val="20"/>
        </w:rPr>
        <w:t xml:space="preserve"> without whose motivation and prayers this project could not be completed.</w:t>
      </w:r>
    </w:p>
    <w:p w14:paraId="53F8461B" w14:textId="30B0DF7B" w:rsidR="00F3155A" w:rsidRPr="00631F3C" w:rsidRDefault="00F3155A"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sz w:val="20"/>
          <w:szCs w:val="20"/>
        </w:rPr>
        <w:t xml:space="preserve">Last but not the least, I dedicate this thesis to the memory of my dearest father, for without her prayers I would not be where I am today. Though he left me in the beginning of this research </w:t>
      </w:r>
      <w:proofErr w:type="spellStart"/>
      <w:r w:rsidRPr="006D428D">
        <w:rPr>
          <w:rFonts w:ascii="Times New Roman" w:hAnsi="Times New Roman" w:cs="Times New Roman"/>
          <w:sz w:val="20"/>
          <w:szCs w:val="20"/>
        </w:rPr>
        <w:t>programme</w:t>
      </w:r>
      <w:proofErr w:type="spellEnd"/>
      <w:r w:rsidRPr="006D428D">
        <w:rPr>
          <w:rFonts w:ascii="Times New Roman" w:hAnsi="Times New Roman" w:cs="Times New Roman"/>
          <w:sz w:val="20"/>
          <w:szCs w:val="20"/>
        </w:rPr>
        <w:t>, his prayers remained around me throughout this work and they are still surrounding me.</w:t>
      </w:r>
    </w:p>
    <w:p w14:paraId="67A164EE" w14:textId="77777777" w:rsidR="00F3155A" w:rsidRPr="00631F3C" w:rsidRDefault="00F3155A" w:rsidP="00631F3C">
      <w:pPr>
        <w:spacing w:after="0" w:line="240" w:lineRule="auto"/>
        <w:ind w:right="29"/>
        <w:jc w:val="both"/>
        <w:rPr>
          <w:rFonts w:ascii="Times New Roman" w:hAnsi="Times New Roman" w:cs="Times New Roman"/>
          <w:sz w:val="20"/>
          <w:szCs w:val="20"/>
        </w:rPr>
      </w:pPr>
    </w:p>
    <w:p w14:paraId="35A9E557" w14:textId="77777777" w:rsidR="00F3155A" w:rsidRPr="006D428D" w:rsidRDefault="00F3155A"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
          <w:sz w:val="20"/>
          <w:szCs w:val="20"/>
        </w:rPr>
        <w:t>TABLE OF CONTENTS</w:t>
      </w:r>
    </w:p>
    <w:tbl>
      <w:tblPr>
        <w:tblStyle w:val="TableGrid"/>
        <w:tblW w:w="5765" w:type="dxa"/>
        <w:jc w:val="center"/>
        <w:tblLook w:val="04A0" w:firstRow="1" w:lastRow="0" w:firstColumn="1" w:lastColumn="0" w:noHBand="0" w:noVBand="1"/>
      </w:tblPr>
      <w:tblGrid>
        <w:gridCol w:w="1029"/>
        <w:gridCol w:w="3700"/>
        <w:gridCol w:w="1036"/>
      </w:tblGrid>
      <w:tr w:rsidR="00F3155A" w:rsidRPr="00631F3C" w14:paraId="2F7742C5" w14:textId="77777777" w:rsidTr="006D428D">
        <w:trPr>
          <w:trHeight w:val="47"/>
          <w:jc w:val="center"/>
        </w:trPr>
        <w:tc>
          <w:tcPr>
            <w:tcW w:w="1029" w:type="dxa"/>
          </w:tcPr>
          <w:p w14:paraId="51CFFD2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Sr#</w:t>
            </w:r>
          </w:p>
        </w:tc>
        <w:tc>
          <w:tcPr>
            <w:tcW w:w="3700" w:type="dxa"/>
          </w:tcPr>
          <w:p w14:paraId="332F334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Content</w:t>
            </w:r>
          </w:p>
        </w:tc>
        <w:tc>
          <w:tcPr>
            <w:tcW w:w="1036" w:type="dxa"/>
          </w:tcPr>
          <w:p w14:paraId="34D0206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Page#</w:t>
            </w:r>
          </w:p>
        </w:tc>
      </w:tr>
      <w:tr w:rsidR="00F3155A" w:rsidRPr="00631F3C" w14:paraId="1145F5AD" w14:textId="77777777" w:rsidTr="006D428D">
        <w:trPr>
          <w:trHeight w:val="252"/>
          <w:jc w:val="center"/>
        </w:trPr>
        <w:tc>
          <w:tcPr>
            <w:tcW w:w="1029" w:type="dxa"/>
          </w:tcPr>
          <w:p w14:paraId="0D493A04"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1</w:t>
            </w:r>
          </w:p>
        </w:tc>
        <w:tc>
          <w:tcPr>
            <w:tcW w:w="3700" w:type="dxa"/>
          </w:tcPr>
          <w:p w14:paraId="4D4352A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Abstract</w:t>
            </w:r>
          </w:p>
        </w:tc>
        <w:tc>
          <w:tcPr>
            <w:tcW w:w="1036" w:type="dxa"/>
          </w:tcPr>
          <w:p w14:paraId="2AC63758"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1</w:t>
            </w:r>
          </w:p>
        </w:tc>
      </w:tr>
      <w:tr w:rsidR="00F3155A" w:rsidRPr="00631F3C" w14:paraId="14E39429" w14:textId="77777777" w:rsidTr="006D428D">
        <w:trPr>
          <w:trHeight w:val="252"/>
          <w:jc w:val="center"/>
        </w:trPr>
        <w:tc>
          <w:tcPr>
            <w:tcW w:w="1029" w:type="dxa"/>
          </w:tcPr>
          <w:p w14:paraId="43EEA4FF"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2</w:t>
            </w:r>
          </w:p>
        </w:tc>
        <w:tc>
          <w:tcPr>
            <w:tcW w:w="3700" w:type="dxa"/>
          </w:tcPr>
          <w:p w14:paraId="353C987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Introduction</w:t>
            </w:r>
          </w:p>
        </w:tc>
        <w:tc>
          <w:tcPr>
            <w:tcW w:w="1036" w:type="dxa"/>
          </w:tcPr>
          <w:p w14:paraId="70B2C2A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3</w:t>
            </w:r>
          </w:p>
        </w:tc>
      </w:tr>
      <w:tr w:rsidR="00F3155A" w:rsidRPr="00631F3C" w14:paraId="66186FA6" w14:textId="77777777" w:rsidTr="006D428D">
        <w:trPr>
          <w:trHeight w:val="252"/>
          <w:jc w:val="center"/>
        </w:trPr>
        <w:tc>
          <w:tcPr>
            <w:tcW w:w="1029" w:type="dxa"/>
          </w:tcPr>
          <w:p w14:paraId="79B7A19D"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3</w:t>
            </w:r>
          </w:p>
        </w:tc>
        <w:tc>
          <w:tcPr>
            <w:tcW w:w="3700" w:type="dxa"/>
          </w:tcPr>
          <w:p w14:paraId="14BFF122"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Literature Review</w:t>
            </w:r>
          </w:p>
        </w:tc>
        <w:tc>
          <w:tcPr>
            <w:tcW w:w="1036" w:type="dxa"/>
          </w:tcPr>
          <w:p w14:paraId="22926AD0"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w:t>
            </w:r>
          </w:p>
        </w:tc>
      </w:tr>
      <w:tr w:rsidR="00F3155A" w:rsidRPr="00631F3C" w14:paraId="6C0A9AD0" w14:textId="77777777" w:rsidTr="006D428D">
        <w:trPr>
          <w:trHeight w:val="252"/>
          <w:jc w:val="center"/>
        </w:trPr>
        <w:tc>
          <w:tcPr>
            <w:tcW w:w="1029" w:type="dxa"/>
          </w:tcPr>
          <w:p w14:paraId="52801516"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4</w:t>
            </w:r>
          </w:p>
        </w:tc>
        <w:tc>
          <w:tcPr>
            <w:tcW w:w="3700" w:type="dxa"/>
          </w:tcPr>
          <w:p w14:paraId="16B5C868"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Objective</w:t>
            </w:r>
          </w:p>
        </w:tc>
        <w:tc>
          <w:tcPr>
            <w:tcW w:w="1036" w:type="dxa"/>
          </w:tcPr>
          <w:p w14:paraId="56D60855"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51</w:t>
            </w:r>
          </w:p>
        </w:tc>
      </w:tr>
      <w:tr w:rsidR="00F3155A" w:rsidRPr="00631F3C" w14:paraId="24C6900E" w14:textId="77777777" w:rsidTr="006D428D">
        <w:trPr>
          <w:trHeight w:val="252"/>
          <w:jc w:val="center"/>
        </w:trPr>
        <w:tc>
          <w:tcPr>
            <w:tcW w:w="1029" w:type="dxa"/>
          </w:tcPr>
          <w:p w14:paraId="6DE21A04"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5</w:t>
            </w:r>
          </w:p>
        </w:tc>
        <w:tc>
          <w:tcPr>
            <w:tcW w:w="3700" w:type="dxa"/>
          </w:tcPr>
          <w:p w14:paraId="160D006B"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Material &amp; Methods</w:t>
            </w:r>
          </w:p>
        </w:tc>
        <w:tc>
          <w:tcPr>
            <w:tcW w:w="1036" w:type="dxa"/>
          </w:tcPr>
          <w:p w14:paraId="0BD5D12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53</w:t>
            </w:r>
          </w:p>
        </w:tc>
      </w:tr>
      <w:tr w:rsidR="00F3155A" w:rsidRPr="00631F3C" w14:paraId="051D1723" w14:textId="77777777" w:rsidTr="006D428D">
        <w:trPr>
          <w:trHeight w:val="261"/>
          <w:jc w:val="center"/>
        </w:trPr>
        <w:tc>
          <w:tcPr>
            <w:tcW w:w="1029" w:type="dxa"/>
          </w:tcPr>
          <w:p w14:paraId="7091215B"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6</w:t>
            </w:r>
          </w:p>
        </w:tc>
        <w:tc>
          <w:tcPr>
            <w:tcW w:w="3700" w:type="dxa"/>
          </w:tcPr>
          <w:p w14:paraId="0AB989B6"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Results</w:t>
            </w:r>
          </w:p>
        </w:tc>
        <w:tc>
          <w:tcPr>
            <w:tcW w:w="1036" w:type="dxa"/>
          </w:tcPr>
          <w:p w14:paraId="0AE4C318"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57</w:t>
            </w:r>
          </w:p>
        </w:tc>
      </w:tr>
      <w:tr w:rsidR="00F3155A" w:rsidRPr="00631F3C" w14:paraId="0A5FB61D" w14:textId="77777777" w:rsidTr="006D428D">
        <w:trPr>
          <w:trHeight w:val="252"/>
          <w:jc w:val="center"/>
        </w:trPr>
        <w:tc>
          <w:tcPr>
            <w:tcW w:w="1029" w:type="dxa"/>
          </w:tcPr>
          <w:p w14:paraId="480D3BA8"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7</w:t>
            </w:r>
          </w:p>
        </w:tc>
        <w:tc>
          <w:tcPr>
            <w:tcW w:w="3700" w:type="dxa"/>
          </w:tcPr>
          <w:p w14:paraId="3EB680BC"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Discussion</w:t>
            </w:r>
          </w:p>
        </w:tc>
        <w:tc>
          <w:tcPr>
            <w:tcW w:w="1036" w:type="dxa"/>
          </w:tcPr>
          <w:p w14:paraId="7A758AE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70</w:t>
            </w:r>
          </w:p>
        </w:tc>
      </w:tr>
      <w:tr w:rsidR="00F3155A" w:rsidRPr="00631F3C" w14:paraId="399E31D3" w14:textId="77777777" w:rsidTr="006D428D">
        <w:trPr>
          <w:trHeight w:val="252"/>
          <w:jc w:val="center"/>
        </w:trPr>
        <w:tc>
          <w:tcPr>
            <w:tcW w:w="1029" w:type="dxa"/>
          </w:tcPr>
          <w:p w14:paraId="14DA2E82"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8</w:t>
            </w:r>
          </w:p>
        </w:tc>
        <w:tc>
          <w:tcPr>
            <w:tcW w:w="3700" w:type="dxa"/>
          </w:tcPr>
          <w:p w14:paraId="1136FF01"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Conclusion</w:t>
            </w:r>
          </w:p>
        </w:tc>
        <w:tc>
          <w:tcPr>
            <w:tcW w:w="1036" w:type="dxa"/>
          </w:tcPr>
          <w:p w14:paraId="05E191AC"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74</w:t>
            </w:r>
          </w:p>
        </w:tc>
      </w:tr>
      <w:tr w:rsidR="00F3155A" w:rsidRPr="00631F3C" w14:paraId="76F91409" w14:textId="77777777" w:rsidTr="006D428D">
        <w:trPr>
          <w:trHeight w:val="261"/>
          <w:jc w:val="center"/>
        </w:trPr>
        <w:tc>
          <w:tcPr>
            <w:tcW w:w="1029" w:type="dxa"/>
          </w:tcPr>
          <w:p w14:paraId="04EA4A4A"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t>9</w:t>
            </w:r>
          </w:p>
        </w:tc>
        <w:tc>
          <w:tcPr>
            <w:tcW w:w="3700" w:type="dxa"/>
          </w:tcPr>
          <w:p w14:paraId="2B30BC2C"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References</w:t>
            </w:r>
          </w:p>
        </w:tc>
        <w:tc>
          <w:tcPr>
            <w:tcW w:w="1036" w:type="dxa"/>
          </w:tcPr>
          <w:p w14:paraId="07AF9BC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75</w:t>
            </w:r>
          </w:p>
        </w:tc>
      </w:tr>
      <w:tr w:rsidR="00F3155A" w:rsidRPr="00631F3C" w14:paraId="2BCB67B6" w14:textId="77777777" w:rsidTr="006D428D">
        <w:trPr>
          <w:trHeight w:val="243"/>
          <w:jc w:val="center"/>
        </w:trPr>
        <w:tc>
          <w:tcPr>
            <w:tcW w:w="1029" w:type="dxa"/>
          </w:tcPr>
          <w:p w14:paraId="4C82942E" w14:textId="77777777" w:rsidR="00F3155A" w:rsidRPr="00631F3C" w:rsidRDefault="00F3155A" w:rsidP="00631F3C">
            <w:pPr>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10</w:t>
            </w:r>
          </w:p>
        </w:tc>
        <w:tc>
          <w:tcPr>
            <w:tcW w:w="3700" w:type="dxa"/>
          </w:tcPr>
          <w:p w14:paraId="487B8CB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Proforma</w:t>
            </w:r>
          </w:p>
        </w:tc>
        <w:tc>
          <w:tcPr>
            <w:tcW w:w="1036" w:type="dxa"/>
          </w:tcPr>
          <w:p w14:paraId="46D31B4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86</w:t>
            </w:r>
          </w:p>
        </w:tc>
      </w:tr>
    </w:tbl>
    <w:p w14:paraId="35568BEE" w14:textId="479E42F8" w:rsidR="00F3155A" w:rsidRPr="006D428D" w:rsidRDefault="00F3155A"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
          <w:sz w:val="20"/>
          <w:szCs w:val="20"/>
        </w:rPr>
        <w:t>LIST OF TABLES</w:t>
      </w:r>
    </w:p>
    <w:tbl>
      <w:tblPr>
        <w:tblStyle w:val="TableGrid"/>
        <w:tblW w:w="9499" w:type="dxa"/>
        <w:jc w:val="center"/>
        <w:tblLook w:val="04A0" w:firstRow="1" w:lastRow="0" w:firstColumn="1" w:lastColumn="0" w:noHBand="0" w:noVBand="1"/>
      </w:tblPr>
      <w:tblGrid>
        <w:gridCol w:w="637"/>
        <w:gridCol w:w="7782"/>
        <w:gridCol w:w="1080"/>
      </w:tblGrid>
      <w:tr w:rsidR="00F3155A" w:rsidRPr="00631F3C" w14:paraId="252F4384" w14:textId="77777777" w:rsidTr="006D428D">
        <w:trPr>
          <w:jc w:val="center"/>
        </w:trPr>
        <w:tc>
          <w:tcPr>
            <w:tcW w:w="637" w:type="dxa"/>
          </w:tcPr>
          <w:p w14:paraId="544308F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Sr#</w:t>
            </w:r>
          </w:p>
        </w:tc>
        <w:tc>
          <w:tcPr>
            <w:tcW w:w="7782" w:type="dxa"/>
          </w:tcPr>
          <w:p w14:paraId="2ABCE8D1"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Title</w:t>
            </w:r>
          </w:p>
        </w:tc>
        <w:tc>
          <w:tcPr>
            <w:tcW w:w="1080" w:type="dxa"/>
          </w:tcPr>
          <w:p w14:paraId="2C3C6D06"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Page#</w:t>
            </w:r>
          </w:p>
        </w:tc>
      </w:tr>
      <w:tr w:rsidR="00F3155A" w:rsidRPr="00631F3C" w14:paraId="359B8BE1" w14:textId="77777777" w:rsidTr="006D428D">
        <w:trPr>
          <w:jc w:val="center"/>
        </w:trPr>
        <w:tc>
          <w:tcPr>
            <w:tcW w:w="637" w:type="dxa"/>
          </w:tcPr>
          <w:p w14:paraId="213DEB9B"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1</w:t>
            </w:r>
          </w:p>
        </w:tc>
        <w:tc>
          <w:tcPr>
            <w:tcW w:w="7782" w:type="dxa"/>
          </w:tcPr>
          <w:p w14:paraId="5F846C2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Comparison of age with study groups</w:t>
            </w:r>
          </w:p>
        </w:tc>
        <w:tc>
          <w:tcPr>
            <w:tcW w:w="1080" w:type="dxa"/>
          </w:tcPr>
          <w:p w14:paraId="7636F680"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60</w:t>
            </w:r>
          </w:p>
        </w:tc>
      </w:tr>
      <w:tr w:rsidR="00F3155A" w:rsidRPr="00631F3C" w14:paraId="01855899" w14:textId="77777777" w:rsidTr="006D428D">
        <w:trPr>
          <w:jc w:val="center"/>
        </w:trPr>
        <w:tc>
          <w:tcPr>
            <w:tcW w:w="637" w:type="dxa"/>
          </w:tcPr>
          <w:p w14:paraId="2B52087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2</w:t>
            </w:r>
          </w:p>
        </w:tc>
        <w:tc>
          <w:tcPr>
            <w:tcW w:w="7782" w:type="dxa"/>
          </w:tcPr>
          <w:p w14:paraId="051C5D6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Comparison of gestational age with study group</w:t>
            </w:r>
          </w:p>
        </w:tc>
        <w:tc>
          <w:tcPr>
            <w:tcW w:w="1080" w:type="dxa"/>
          </w:tcPr>
          <w:p w14:paraId="2C3828E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62</w:t>
            </w:r>
          </w:p>
        </w:tc>
      </w:tr>
      <w:tr w:rsidR="00F3155A" w:rsidRPr="00631F3C" w14:paraId="0FE6EDF0" w14:textId="77777777" w:rsidTr="006D428D">
        <w:trPr>
          <w:jc w:val="center"/>
        </w:trPr>
        <w:tc>
          <w:tcPr>
            <w:tcW w:w="637" w:type="dxa"/>
          </w:tcPr>
          <w:p w14:paraId="73A487AC"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3</w:t>
            </w:r>
          </w:p>
        </w:tc>
        <w:tc>
          <w:tcPr>
            <w:tcW w:w="7782" w:type="dxa"/>
          </w:tcPr>
          <w:p w14:paraId="09F5C421"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Comparison of BMI with study group</w:t>
            </w:r>
          </w:p>
        </w:tc>
        <w:tc>
          <w:tcPr>
            <w:tcW w:w="1080" w:type="dxa"/>
          </w:tcPr>
          <w:p w14:paraId="3471E18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63</w:t>
            </w:r>
          </w:p>
        </w:tc>
      </w:tr>
      <w:tr w:rsidR="00F3155A" w:rsidRPr="00631F3C" w14:paraId="177BE612" w14:textId="77777777" w:rsidTr="006D428D">
        <w:trPr>
          <w:jc w:val="center"/>
        </w:trPr>
        <w:tc>
          <w:tcPr>
            <w:tcW w:w="637" w:type="dxa"/>
          </w:tcPr>
          <w:p w14:paraId="2942D280"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4</w:t>
            </w:r>
          </w:p>
        </w:tc>
        <w:tc>
          <w:tcPr>
            <w:tcW w:w="7782" w:type="dxa"/>
          </w:tcPr>
          <w:p w14:paraId="039248D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 xml:space="preserve">Descriptive statistics of duration of active stage of </w:t>
            </w:r>
            <w:proofErr w:type="spellStart"/>
            <w:r w:rsidRPr="00631F3C">
              <w:rPr>
                <w:rFonts w:ascii="Times New Roman" w:hAnsi="Times New Roman" w:cs="Times New Roman"/>
                <w:b/>
                <w:bCs/>
                <w:iCs/>
                <w:sz w:val="20"/>
                <w:szCs w:val="20"/>
              </w:rPr>
              <w:t>labour</w:t>
            </w:r>
            <w:proofErr w:type="spellEnd"/>
            <w:r w:rsidRPr="00631F3C">
              <w:rPr>
                <w:rFonts w:ascii="Times New Roman" w:hAnsi="Times New Roman" w:cs="Times New Roman"/>
                <w:b/>
                <w:bCs/>
                <w:iCs/>
                <w:sz w:val="20"/>
                <w:szCs w:val="20"/>
              </w:rPr>
              <w:t xml:space="preserve"> with study group</w:t>
            </w:r>
          </w:p>
        </w:tc>
        <w:tc>
          <w:tcPr>
            <w:tcW w:w="1080" w:type="dxa"/>
          </w:tcPr>
          <w:p w14:paraId="1E0095B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64</w:t>
            </w:r>
          </w:p>
        </w:tc>
      </w:tr>
      <w:tr w:rsidR="00F3155A" w:rsidRPr="00631F3C" w14:paraId="73EB6F1F" w14:textId="77777777" w:rsidTr="006D428D">
        <w:trPr>
          <w:jc w:val="center"/>
        </w:trPr>
        <w:tc>
          <w:tcPr>
            <w:tcW w:w="637" w:type="dxa"/>
          </w:tcPr>
          <w:p w14:paraId="0736058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5</w:t>
            </w:r>
          </w:p>
        </w:tc>
        <w:tc>
          <w:tcPr>
            <w:tcW w:w="7782" w:type="dxa"/>
          </w:tcPr>
          <w:p w14:paraId="3E7FB0D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 xml:space="preserve">Comparison of duration of active stage of </w:t>
            </w:r>
            <w:proofErr w:type="spellStart"/>
            <w:r w:rsidRPr="00631F3C">
              <w:rPr>
                <w:rFonts w:ascii="Times New Roman" w:hAnsi="Times New Roman" w:cs="Times New Roman"/>
                <w:b/>
                <w:bCs/>
                <w:iCs/>
                <w:sz w:val="20"/>
                <w:szCs w:val="20"/>
              </w:rPr>
              <w:t>labour</w:t>
            </w:r>
            <w:proofErr w:type="spellEnd"/>
            <w:r w:rsidRPr="00631F3C">
              <w:rPr>
                <w:rFonts w:ascii="Times New Roman" w:hAnsi="Times New Roman" w:cs="Times New Roman"/>
                <w:b/>
                <w:bCs/>
                <w:iCs/>
                <w:sz w:val="20"/>
                <w:szCs w:val="20"/>
              </w:rPr>
              <w:t xml:space="preserve"> with study group</w:t>
            </w:r>
          </w:p>
        </w:tc>
        <w:tc>
          <w:tcPr>
            <w:tcW w:w="1080" w:type="dxa"/>
          </w:tcPr>
          <w:p w14:paraId="43B0E26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65</w:t>
            </w:r>
          </w:p>
        </w:tc>
      </w:tr>
      <w:tr w:rsidR="00F3155A" w:rsidRPr="00631F3C" w14:paraId="4844E7A1" w14:textId="77777777" w:rsidTr="006D428D">
        <w:trPr>
          <w:jc w:val="center"/>
        </w:trPr>
        <w:tc>
          <w:tcPr>
            <w:tcW w:w="637" w:type="dxa"/>
          </w:tcPr>
          <w:p w14:paraId="2A12FE4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w:t>
            </w:r>
          </w:p>
        </w:tc>
        <w:tc>
          <w:tcPr>
            <w:tcW w:w="7782" w:type="dxa"/>
          </w:tcPr>
          <w:p w14:paraId="35B2F4E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 xml:space="preserve">Comparison of duration of active stage of </w:t>
            </w:r>
            <w:proofErr w:type="spellStart"/>
            <w:r w:rsidRPr="00631F3C">
              <w:rPr>
                <w:rFonts w:ascii="Times New Roman" w:hAnsi="Times New Roman" w:cs="Times New Roman"/>
                <w:b/>
                <w:bCs/>
                <w:iCs/>
                <w:sz w:val="20"/>
                <w:szCs w:val="20"/>
              </w:rPr>
              <w:t>labour</w:t>
            </w:r>
            <w:proofErr w:type="spellEnd"/>
            <w:r w:rsidRPr="00631F3C">
              <w:rPr>
                <w:rFonts w:ascii="Times New Roman" w:hAnsi="Times New Roman" w:cs="Times New Roman"/>
                <w:b/>
                <w:bCs/>
                <w:iCs/>
                <w:sz w:val="20"/>
                <w:szCs w:val="20"/>
              </w:rPr>
              <w:t xml:space="preserve"> with study group stratified by age</w:t>
            </w:r>
          </w:p>
        </w:tc>
        <w:tc>
          <w:tcPr>
            <w:tcW w:w="1080" w:type="dxa"/>
          </w:tcPr>
          <w:p w14:paraId="2D69A0A7"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66</w:t>
            </w:r>
          </w:p>
        </w:tc>
      </w:tr>
      <w:tr w:rsidR="00F3155A" w:rsidRPr="00631F3C" w14:paraId="4C86B853" w14:textId="77777777" w:rsidTr="006D428D">
        <w:trPr>
          <w:jc w:val="center"/>
        </w:trPr>
        <w:tc>
          <w:tcPr>
            <w:tcW w:w="637" w:type="dxa"/>
          </w:tcPr>
          <w:p w14:paraId="1676F7D6"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7</w:t>
            </w:r>
          </w:p>
        </w:tc>
        <w:tc>
          <w:tcPr>
            <w:tcW w:w="7782" w:type="dxa"/>
          </w:tcPr>
          <w:p w14:paraId="6D0E993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 xml:space="preserve">Comparison of duration of active stage of </w:t>
            </w:r>
            <w:proofErr w:type="spellStart"/>
            <w:r w:rsidRPr="00631F3C">
              <w:rPr>
                <w:rFonts w:ascii="Times New Roman" w:hAnsi="Times New Roman" w:cs="Times New Roman"/>
                <w:b/>
                <w:bCs/>
                <w:iCs/>
                <w:sz w:val="20"/>
                <w:szCs w:val="20"/>
              </w:rPr>
              <w:t>labour</w:t>
            </w:r>
            <w:proofErr w:type="spellEnd"/>
            <w:r w:rsidRPr="00631F3C">
              <w:rPr>
                <w:rFonts w:ascii="Times New Roman" w:hAnsi="Times New Roman" w:cs="Times New Roman"/>
                <w:b/>
                <w:bCs/>
                <w:iCs/>
                <w:sz w:val="20"/>
                <w:szCs w:val="20"/>
              </w:rPr>
              <w:t xml:space="preserve"> with study group stratified by parity</w:t>
            </w:r>
          </w:p>
        </w:tc>
        <w:tc>
          <w:tcPr>
            <w:tcW w:w="1080" w:type="dxa"/>
          </w:tcPr>
          <w:p w14:paraId="6419CAD2"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67</w:t>
            </w:r>
          </w:p>
        </w:tc>
      </w:tr>
      <w:tr w:rsidR="00F3155A" w:rsidRPr="00631F3C" w14:paraId="6C95C14D" w14:textId="77777777" w:rsidTr="006D428D">
        <w:trPr>
          <w:jc w:val="center"/>
        </w:trPr>
        <w:tc>
          <w:tcPr>
            <w:tcW w:w="637" w:type="dxa"/>
          </w:tcPr>
          <w:p w14:paraId="675A206A"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8</w:t>
            </w:r>
          </w:p>
        </w:tc>
        <w:tc>
          <w:tcPr>
            <w:tcW w:w="7782" w:type="dxa"/>
          </w:tcPr>
          <w:p w14:paraId="079A81AA"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 xml:space="preserve">Comparison of duration of active stage of </w:t>
            </w:r>
            <w:proofErr w:type="spellStart"/>
            <w:r w:rsidRPr="00631F3C">
              <w:rPr>
                <w:rFonts w:ascii="Times New Roman" w:hAnsi="Times New Roman" w:cs="Times New Roman"/>
                <w:b/>
                <w:bCs/>
                <w:iCs/>
                <w:sz w:val="20"/>
                <w:szCs w:val="20"/>
              </w:rPr>
              <w:t>labour</w:t>
            </w:r>
            <w:proofErr w:type="spellEnd"/>
            <w:r w:rsidRPr="00631F3C">
              <w:rPr>
                <w:rFonts w:ascii="Times New Roman" w:hAnsi="Times New Roman" w:cs="Times New Roman"/>
                <w:b/>
                <w:bCs/>
                <w:iCs/>
                <w:sz w:val="20"/>
                <w:szCs w:val="20"/>
              </w:rPr>
              <w:t xml:space="preserve"> with study group stratified by gestational age (weeks)</w:t>
            </w:r>
          </w:p>
        </w:tc>
        <w:tc>
          <w:tcPr>
            <w:tcW w:w="1080" w:type="dxa"/>
          </w:tcPr>
          <w:p w14:paraId="4D6D139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68</w:t>
            </w:r>
          </w:p>
        </w:tc>
      </w:tr>
      <w:tr w:rsidR="00F3155A" w:rsidRPr="00631F3C" w14:paraId="0615FDA4" w14:textId="77777777" w:rsidTr="006D428D">
        <w:trPr>
          <w:jc w:val="center"/>
        </w:trPr>
        <w:tc>
          <w:tcPr>
            <w:tcW w:w="637" w:type="dxa"/>
          </w:tcPr>
          <w:p w14:paraId="48259651"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9</w:t>
            </w:r>
          </w:p>
        </w:tc>
        <w:tc>
          <w:tcPr>
            <w:tcW w:w="7782" w:type="dxa"/>
          </w:tcPr>
          <w:p w14:paraId="6504784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bCs/>
                <w:iCs/>
                <w:sz w:val="20"/>
                <w:szCs w:val="20"/>
              </w:rPr>
              <w:t xml:space="preserve">Comparison of duration of active stage of </w:t>
            </w:r>
            <w:proofErr w:type="spellStart"/>
            <w:r w:rsidRPr="00631F3C">
              <w:rPr>
                <w:rFonts w:ascii="Times New Roman" w:hAnsi="Times New Roman" w:cs="Times New Roman"/>
                <w:b/>
                <w:bCs/>
                <w:iCs/>
                <w:sz w:val="20"/>
                <w:szCs w:val="20"/>
              </w:rPr>
              <w:t>labour</w:t>
            </w:r>
            <w:proofErr w:type="spellEnd"/>
            <w:r w:rsidRPr="00631F3C">
              <w:rPr>
                <w:rFonts w:ascii="Times New Roman" w:hAnsi="Times New Roman" w:cs="Times New Roman"/>
                <w:b/>
                <w:bCs/>
                <w:iCs/>
                <w:sz w:val="20"/>
                <w:szCs w:val="20"/>
              </w:rPr>
              <w:t xml:space="preserve"> with study group stratified by BMI</w:t>
            </w:r>
          </w:p>
        </w:tc>
        <w:tc>
          <w:tcPr>
            <w:tcW w:w="1080" w:type="dxa"/>
          </w:tcPr>
          <w:p w14:paraId="7786B68C"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69</w:t>
            </w:r>
          </w:p>
        </w:tc>
      </w:tr>
    </w:tbl>
    <w:p w14:paraId="4F1083D4" w14:textId="77777777" w:rsidR="006D428D" w:rsidRDefault="006D428D" w:rsidP="00631F3C">
      <w:pPr>
        <w:spacing w:after="0" w:line="240" w:lineRule="auto"/>
        <w:ind w:right="29"/>
        <w:jc w:val="both"/>
        <w:rPr>
          <w:rFonts w:ascii="Times New Roman" w:hAnsi="Times New Roman" w:cs="Times New Roman"/>
          <w:b/>
          <w:sz w:val="20"/>
          <w:szCs w:val="20"/>
        </w:rPr>
      </w:pPr>
    </w:p>
    <w:p w14:paraId="14B03BE5" w14:textId="6225613E" w:rsidR="00F3155A" w:rsidRPr="006D428D" w:rsidRDefault="00F3155A"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
          <w:sz w:val="20"/>
          <w:szCs w:val="20"/>
        </w:rPr>
        <w:t>LIST OF FIGURES</w:t>
      </w:r>
    </w:p>
    <w:tbl>
      <w:tblPr>
        <w:tblStyle w:val="TableGrid"/>
        <w:tblW w:w="0" w:type="auto"/>
        <w:jc w:val="center"/>
        <w:tblLook w:val="04A0" w:firstRow="1" w:lastRow="0" w:firstColumn="1" w:lastColumn="0" w:noHBand="0" w:noVBand="1"/>
      </w:tblPr>
      <w:tblGrid>
        <w:gridCol w:w="668"/>
        <w:gridCol w:w="6096"/>
        <w:gridCol w:w="1041"/>
      </w:tblGrid>
      <w:tr w:rsidR="00F3155A" w:rsidRPr="00631F3C" w14:paraId="5786186D" w14:textId="77777777" w:rsidTr="0002525E">
        <w:trPr>
          <w:jc w:val="center"/>
        </w:trPr>
        <w:tc>
          <w:tcPr>
            <w:tcW w:w="668" w:type="dxa"/>
          </w:tcPr>
          <w:p w14:paraId="47F6865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Sr#</w:t>
            </w:r>
          </w:p>
        </w:tc>
        <w:tc>
          <w:tcPr>
            <w:tcW w:w="6096" w:type="dxa"/>
          </w:tcPr>
          <w:p w14:paraId="578BF897"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Title</w:t>
            </w:r>
          </w:p>
        </w:tc>
        <w:tc>
          <w:tcPr>
            <w:tcW w:w="1041" w:type="dxa"/>
          </w:tcPr>
          <w:p w14:paraId="2FCC9BE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Page#</w:t>
            </w:r>
          </w:p>
        </w:tc>
      </w:tr>
      <w:tr w:rsidR="00F3155A" w:rsidRPr="00631F3C" w14:paraId="0998A170" w14:textId="77777777" w:rsidTr="0002525E">
        <w:trPr>
          <w:jc w:val="center"/>
        </w:trPr>
        <w:tc>
          <w:tcPr>
            <w:tcW w:w="668" w:type="dxa"/>
          </w:tcPr>
          <w:p w14:paraId="4E64052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I</w:t>
            </w:r>
          </w:p>
        </w:tc>
        <w:tc>
          <w:tcPr>
            <w:tcW w:w="6096" w:type="dxa"/>
          </w:tcPr>
          <w:p w14:paraId="6E27B20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eastAsia="Times New Roman" w:hAnsi="Times New Roman" w:cs="Times New Roman"/>
                <w:b/>
                <w:bCs/>
                <w:sz w:val="20"/>
                <w:szCs w:val="20"/>
                <w:shd w:val="clear" w:color="auto" w:fill="FFFFFF"/>
              </w:rPr>
              <w:t>A pregnant woman</w:t>
            </w:r>
          </w:p>
        </w:tc>
        <w:tc>
          <w:tcPr>
            <w:tcW w:w="1041" w:type="dxa"/>
          </w:tcPr>
          <w:p w14:paraId="03E52A6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9</w:t>
            </w:r>
          </w:p>
        </w:tc>
      </w:tr>
      <w:tr w:rsidR="00F3155A" w:rsidRPr="00631F3C" w14:paraId="391E92CE" w14:textId="77777777" w:rsidTr="0002525E">
        <w:trPr>
          <w:jc w:val="center"/>
        </w:trPr>
        <w:tc>
          <w:tcPr>
            <w:tcW w:w="668" w:type="dxa"/>
          </w:tcPr>
          <w:p w14:paraId="3F760E5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II</w:t>
            </w:r>
          </w:p>
        </w:tc>
        <w:tc>
          <w:tcPr>
            <w:tcW w:w="6096" w:type="dxa"/>
          </w:tcPr>
          <w:p w14:paraId="2F120D55"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eastAsia="Times New Roman" w:hAnsi="Times New Roman" w:cs="Times New Roman"/>
                <w:b/>
                <w:sz w:val="20"/>
                <w:szCs w:val="20"/>
                <w:shd w:val="clear" w:color="auto" w:fill="FFFFFF"/>
              </w:rPr>
              <w:t>Sequence of images showing the stages of ordinary childbirth</w:t>
            </w:r>
          </w:p>
        </w:tc>
        <w:tc>
          <w:tcPr>
            <w:tcW w:w="1041" w:type="dxa"/>
          </w:tcPr>
          <w:p w14:paraId="62963FE8"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33</w:t>
            </w:r>
          </w:p>
        </w:tc>
      </w:tr>
      <w:tr w:rsidR="00F3155A" w:rsidRPr="00631F3C" w14:paraId="3FD5BD17" w14:textId="77777777" w:rsidTr="0002525E">
        <w:trPr>
          <w:jc w:val="center"/>
        </w:trPr>
        <w:tc>
          <w:tcPr>
            <w:tcW w:w="668" w:type="dxa"/>
          </w:tcPr>
          <w:p w14:paraId="64F2B56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III</w:t>
            </w:r>
          </w:p>
        </w:tc>
        <w:tc>
          <w:tcPr>
            <w:tcW w:w="6096" w:type="dxa"/>
          </w:tcPr>
          <w:p w14:paraId="4E266F69" w14:textId="77777777" w:rsidR="00F3155A" w:rsidRPr="00631F3C" w:rsidRDefault="00F3155A" w:rsidP="00631F3C">
            <w:pPr>
              <w:pStyle w:val="NormalWeb"/>
              <w:shd w:val="clear" w:color="auto" w:fill="FFFFFF"/>
              <w:spacing w:before="0" w:beforeAutospacing="0" w:after="0" w:afterAutospacing="0"/>
              <w:ind w:right="29"/>
              <w:jc w:val="both"/>
              <w:rPr>
                <w:b/>
                <w:sz w:val="20"/>
                <w:szCs w:val="20"/>
                <w:shd w:val="clear" w:color="auto" w:fill="FFFFFF"/>
              </w:rPr>
            </w:pPr>
            <w:r w:rsidRPr="00631F3C">
              <w:rPr>
                <w:b/>
                <w:sz w:val="20"/>
                <w:szCs w:val="20"/>
                <w:shd w:val="clear" w:color="auto" w:fill="FFFFFF"/>
              </w:rPr>
              <w:t>Stages in the birth of the baby's head</w:t>
            </w:r>
          </w:p>
        </w:tc>
        <w:tc>
          <w:tcPr>
            <w:tcW w:w="1041" w:type="dxa"/>
          </w:tcPr>
          <w:p w14:paraId="338CE90F"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39</w:t>
            </w:r>
          </w:p>
        </w:tc>
      </w:tr>
      <w:tr w:rsidR="00F3155A" w:rsidRPr="00631F3C" w14:paraId="3196F936" w14:textId="77777777" w:rsidTr="0002525E">
        <w:trPr>
          <w:jc w:val="center"/>
        </w:trPr>
        <w:tc>
          <w:tcPr>
            <w:tcW w:w="668" w:type="dxa"/>
          </w:tcPr>
          <w:p w14:paraId="05C3F0A1"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IV</w:t>
            </w:r>
          </w:p>
        </w:tc>
        <w:tc>
          <w:tcPr>
            <w:tcW w:w="6096" w:type="dxa"/>
          </w:tcPr>
          <w:p w14:paraId="48F2F8B9" w14:textId="77777777" w:rsidR="00F3155A" w:rsidRPr="00631F3C" w:rsidRDefault="00F3155A" w:rsidP="00631F3C">
            <w:pPr>
              <w:pStyle w:val="NormalWeb"/>
              <w:shd w:val="clear" w:color="auto" w:fill="FFFFFF"/>
              <w:spacing w:before="0" w:beforeAutospacing="0" w:after="0" w:afterAutospacing="0"/>
              <w:ind w:right="29"/>
              <w:jc w:val="both"/>
              <w:rPr>
                <w:b/>
                <w:sz w:val="20"/>
                <w:szCs w:val="20"/>
                <w:shd w:val="clear" w:color="auto" w:fill="FFFFFF"/>
              </w:rPr>
            </w:pPr>
            <w:r w:rsidRPr="00631F3C">
              <w:rPr>
                <w:b/>
                <w:sz w:val="20"/>
                <w:szCs w:val="20"/>
                <w:shd w:val="clear" w:color="auto" w:fill="FFFFFF"/>
              </w:rPr>
              <w:t xml:space="preserve">A </w:t>
            </w:r>
            <w:proofErr w:type="gramStart"/>
            <w:r w:rsidRPr="00631F3C">
              <w:rPr>
                <w:b/>
                <w:sz w:val="20"/>
                <w:szCs w:val="20"/>
                <w:shd w:val="clear" w:color="auto" w:fill="FFFFFF"/>
              </w:rPr>
              <w:t>30 minute</w:t>
            </w:r>
            <w:proofErr w:type="gramEnd"/>
            <w:r w:rsidRPr="00631F3C">
              <w:rPr>
                <w:b/>
                <w:sz w:val="20"/>
                <w:szCs w:val="20"/>
                <w:shd w:val="clear" w:color="auto" w:fill="FFFFFF"/>
              </w:rPr>
              <w:t xml:space="preserve"> old infant receiving routine care</w:t>
            </w:r>
          </w:p>
        </w:tc>
        <w:tc>
          <w:tcPr>
            <w:tcW w:w="1041" w:type="dxa"/>
          </w:tcPr>
          <w:p w14:paraId="2C3CBFC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45</w:t>
            </w:r>
          </w:p>
        </w:tc>
      </w:tr>
      <w:tr w:rsidR="00F3155A" w:rsidRPr="00631F3C" w14:paraId="03F18434" w14:textId="77777777" w:rsidTr="0002525E">
        <w:trPr>
          <w:jc w:val="center"/>
        </w:trPr>
        <w:tc>
          <w:tcPr>
            <w:tcW w:w="668" w:type="dxa"/>
          </w:tcPr>
          <w:p w14:paraId="07E3490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V</w:t>
            </w:r>
          </w:p>
        </w:tc>
        <w:tc>
          <w:tcPr>
            <w:tcW w:w="6096" w:type="dxa"/>
          </w:tcPr>
          <w:p w14:paraId="3574BB00" w14:textId="77777777" w:rsidR="00F3155A" w:rsidRPr="00631F3C" w:rsidRDefault="00F3155A" w:rsidP="00631F3C">
            <w:pPr>
              <w:pStyle w:val="NormalWeb"/>
              <w:shd w:val="clear" w:color="auto" w:fill="FFFFFF"/>
              <w:spacing w:before="0" w:beforeAutospacing="0" w:after="0" w:afterAutospacing="0"/>
              <w:ind w:right="29"/>
              <w:jc w:val="both"/>
              <w:rPr>
                <w:b/>
                <w:sz w:val="20"/>
                <w:szCs w:val="20"/>
                <w:shd w:val="clear" w:color="auto" w:fill="FFFFFF"/>
              </w:rPr>
            </w:pPr>
            <w:r w:rsidRPr="00631F3C">
              <w:rPr>
                <w:b/>
                <w:sz w:val="20"/>
                <w:szCs w:val="20"/>
                <w:shd w:val="clear" w:color="auto" w:fill="FFFFFF"/>
              </w:rPr>
              <w:t>Drotaverine</w:t>
            </w:r>
          </w:p>
        </w:tc>
        <w:tc>
          <w:tcPr>
            <w:tcW w:w="1041" w:type="dxa"/>
          </w:tcPr>
          <w:p w14:paraId="5A36D0B5"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47</w:t>
            </w:r>
          </w:p>
        </w:tc>
      </w:tr>
      <w:tr w:rsidR="00F3155A" w:rsidRPr="00631F3C" w14:paraId="68A53939" w14:textId="77777777" w:rsidTr="0002525E">
        <w:trPr>
          <w:jc w:val="center"/>
        </w:trPr>
        <w:tc>
          <w:tcPr>
            <w:tcW w:w="668" w:type="dxa"/>
          </w:tcPr>
          <w:p w14:paraId="6369673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1</w:t>
            </w:r>
          </w:p>
        </w:tc>
        <w:tc>
          <w:tcPr>
            <w:tcW w:w="6096" w:type="dxa"/>
          </w:tcPr>
          <w:p w14:paraId="5DA90517" w14:textId="77777777" w:rsidR="00F3155A" w:rsidRPr="00631F3C" w:rsidRDefault="00F3155A" w:rsidP="00631F3C">
            <w:pPr>
              <w:pStyle w:val="NormalWeb"/>
              <w:shd w:val="clear" w:color="auto" w:fill="FFFFFF"/>
              <w:spacing w:before="0" w:beforeAutospacing="0" w:after="0" w:afterAutospacing="0"/>
              <w:ind w:right="29"/>
              <w:jc w:val="both"/>
              <w:rPr>
                <w:b/>
                <w:sz w:val="20"/>
                <w:szCs w:val="20"/>
                <w:shd w:val="clear" w:color="auto" w:fill="FFFFFF"/>
              </w:rPr>
            </w:pPr>
            <w:r w:rsidRPr="00631F3C">
              <w:rPr>
                <w:b/>
                <w:bCs/>
                <w:iCs/>
                <w:sz w:val="20"/>
                <w:szCs w:val="20"/>
                <w:shd w:val="clear" w:color="auto" w:fill="FFFFFF"/>
              </w:rPr>
              <w:t>Frequency distribution of parity</w:t>
            </w:r>
          </w:p>
        </w:tc>
        <w:tc>
          <w:tcPr>
            <w:tcW w:w="1041" w:type="dxa"/>
          </w:tcPr>
          <w:p w14:paraId="38351CF8"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61</w:t>
            </w:r>
          </w:p>
        </w:tc>
      </w:tr>
    </w:tbl>
    <w:p w14:paraId="25912576" w14:textId="77777777" w:rsidR="00F3155A" w:rsidRPr="00631F3C" w:rsidRDefault="00F3155A" w:rsidP="00631F3C">
      <w:pPr>
        <w:spacing w:after="0" w:line="240" w:lineRule="auto"/>
        <w:ind w:right="29"/>
        <w:jc w:val="both"/>
        <w:rPr>
          <w:rFonts w:ascii="Times New Roman" w:hAnsi="Times New Roman" w:cs="Times New Roman"/>
          <w:b/>
          <w:sz w:val="20"/>
          <w:szCs w:val="20"/>
        </w:rPr>
      </w:pPr>
    </w:p>
    <w:p w14:paraId="4C56ECF8" w14:textId="77777777" w:rsidR="00F3155A" w:rsidRPr="006D428D" w:rsidRDefault="00F3155A"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
          <w:sz w:val="20"/>
          <w:szCs w:val="20"/>
        </w:rPr>
        <w:t>LIST OF ABBREVIATIONS</w:t>
      </w:r>
    </w:p>
    <w:tbl>
      <w:tblPr>
        <w:tblStyle w:val="TableGrid"/>
        <w:tblW w:w="6874" w:type="dxa"/>
        <w:jc w:val="center"/>
        <w:tblLook w:val="04A0" w:firstRow="1" w:lastRow="0" w:firstColumn="1" w:lastColumn="0" w:noHBand="0" w:noVBand="1"/>
      </w:tblPr>
      <w:tblGrid>
        <w:gridCol w:w="2083"/>
        <w:gridCol w:w="4791"/>
      </w:tblGrid>
      <w:tr w:rsidR="00F3155A" w:rsidRPr="00631F3C" w14:paraId="627741AA" w14:textId="77777777" w:rsidTr="006D428D">
        <w:trPr>
          <w:trHeight w:val="29"/>
          <w:jc w:val="center"/>
        </w:trPr>
        <w:tc>
          <w:tcPr>
            <w:tcW w:w="2083" w:type="dxa"/>
            <w:vAlign w:val="center"/>
          </w:tcPr>
          <w:p w14:paraId="3DCDBC6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Abbreviations</w:t>
            </w:r>
          </w:p>
        </w:tc>
        <w:tc>
          <w:tcPr>
            <w:tcW w:w="4791" w:type="dxa"/>
            <w:vAlign w:val="center"/>
          </w:tcPr>
          <w:p w14:paraId="18C1EB94"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Complete term</w:t>
            </w:r>
          </w:p>
        </w:tc>
      </w:tr>
      <w:tr w:rsidR="00F3155A" w:rsidRPr="00631F3C" w14:paraId="0675E0AB" w14:textId="77777777" w:rsidTr="006D428D">
        <w:trPr>
          <w:trHeight w:val="259"/>
          <w:jc w:val="center"/>
        </w:trPr>
        <w:tc>
          <w:tcPr>
            <w:tcW w:w="2083" w:type="dxa"/>
            <w:vAlign w:val="center"/>
          </w:tcPr>
          <w:p w14:paraId="141EF9BE"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BMI</w:t>
            </w:r>
          </w:p>
        </w:tc>
        <w:tc>
          <w:tcPr>
            <w:tcW w:w="4791" w:type="dxa"/>
            <w:vAlign w:val="center"/>
          </w:tcPr>
          <w:p w14:paraId="035F9F7B"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Body Mass Index</w:t>
            </w:r>
          </w:p>
        </w:tc>
      </w:tr>
      <w:tr w:rsidR="00F3155A" w:rsidRPr="00631F3C" w14:paraId="186AF150" w14:textId="77777777" w:rsidTr="006D428D">
        <w:trPr>
          <w:trHeight w:val="259"/>
          <w:jc w:val="center"/>
        </w:trPr>
        <w:tc>
          <w:tcPr>
            <w:tcW w:w="2083" w:type="dxa"/>
            <w:vAlign w:val="center"/>
          </w:tcPr>
          <w:p w14:paraId="7338AF5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NO</w:t>
            </w:r>
          </w:p>
        </w:tc>
        <w:tc>
          <w:tcPr>
            <w:tcW w:w="4791" w:type="dxa"/>
            <w:vAlign w:val="center"/>
          </w:tcPr>
          <w:p w14:paraId="60AAEDA0"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Nitric Oxide</w:t>
            </w:r>
          </w:p>
        </w:tc>
      </w:tr>
      <w:tr w:rsidR="00F3155A" w:rsidRPr="00631F3C" w14:paraId="7C44002E" w14:textId="77777777" w:rsidTr="006D428D">
        <w:trPr>
          <w:trHeight w:val="259"/>
          <w:jc w:val="center"/>
        </w:trPr>
        <w:tc>
          <w:tcPr>
            <w:tcW w:w="2083" w:type="dxa"/>
            <w:vAlign w:val="center"/>
          </w:tcPr>
          <w:p w14:paraId="59B849E6"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NOS</w:t>
            </w:r>
          </w:p>
        </w:tc>
        <w:tc>
          <w:tcPr>
            <w:tcW w:w="4791" w:type="dxa"/>
            <w:vAlign w:val="center"/>
          </w:tcPr>
          <w:p w14:paraId="0DF7F378" w14:textId="77777777" w:rsidR="00F3155A" w:rsidRPr="00631F3C" w:rsidRDefault="00F3155A" w:rsidP="00631F3C">
            <w:pPr>
              <w:ind w:right="29"/>
              <w:jc w:val="both"/>
              <w:rPr>
                <w:rFonts w:ascii="Times New Roman" w:hAnsi="Times New Roman" w:cs="Times New Roman"/>
                <w:b/>
                <w:bCs/>
                <w:sz w:val="20"/>
                <w:szCs w:val="20"/>
              </w:rPr>
            </w:pPr>
            <w:r w:rsidRPr="00631F3C">
              <w:rPr>
                <w:rFonts w:ascii="Times New Roman" w:hAnsi="Times New Roman" w:cs="Times New Roman"/>
                <w:b/>
                <w:bCs/>
                <w:sz w:val="20"/>
                <w:szCs w:val="20"/>
              </w:rPr>
              <w:t>Nitric Oxide Synthase</w:t>
            </w:r>
          </w:p>
        </w:tc>
      </w:tr>
      <w:tr w:rsidR="00F3155A" w:rsidRPr="00631F3C" w14:paraId="41D64532" w14:textId="77777777" w:rsidTr="006D428D">
        <w:trPr>
          <w:trHeight w:val="259"/>
          <w:jc w:val="center"/>
        </w:trPr>
        <w:tc>
          <w:tcPr>
            <w:tcW w:w="2083" w:type="dxa"/>
            <w:vAlign w:val="center"/>
          </w:tcPr>
          <w:p w14:paraId="57C7F0C0"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4791" w:type="dxa"/>
            <w:vAlign w:val="center"/>
          </w:tcPr>
          <w:p w14:paraId="2C6BE253"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Standard Deviation</w:t>
            </w:r>
          </w:p>
        </w:tc>
      </w:tr>
      <w:tr w:rsidR="00F3155A" w:rsidRPr="00631F3C" w14:paraId="2450DC3A" w14:textId="77777777" w:rsidTr="006D428D">
        <w:trPr>
          <w:trHeight w:val="259"/>
          <w:jc w:val="center"/>
        </w:trPr>
        <w:tc>
          <w:tcPr>
            <w:tcW w:w="2083" w:type="dxa"/>
            <w:vAlign w:val="center"/>
          </w:tcPr>
          <w:p w14:paraId="54296E19"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SPSS</w:t>
            </w:r>
          </w:p>
        </w:tc>
        <w:tc>
          <w:tcPr>
            <w:tcW w:w="4791" w:type="dxa"/>
            <w:vAlign w:val="center"/>
          </w:tcPr>
          <w:p w14:paraId="5471943D" w14:textId="77777777" w:rsidR="00F3155A" w:rsidRPr="00631F3C" w:rsidRDefault="00F3155A" w:rsidP="00631F3C">
            <w:pPr>
              <w:ind w:right="29"/>
              <w:jc w:val="both"/>
              <w:rPr>
                <w:rFonts w:ascii="Times New Roman" w:hAnsi="Times New Roman" w:cs="Times New Roman"/>
                <w:b/>
                <w:sz w:val="20"/>
                <w:szCs w:val="20"/>
              </w:rPr>
            </w:pPr>
            <w:r w:rsidRPr="00631F3C">
              <w:rPr>
                <w:rFonts w:ascii="Times New Roman" w:hAnsi="Times New Roman" w:cs="Times New Roman"/>
                <w:b/>
                <w:sz w:val="20"/>
                <w:szCs w:val="20"/>
              </w:rPr>
              <w:t>Statistical Package for Social Sciences</w:t>
            </w:r>
          </w:p>
        </w:tc>
      </w:tr>
    </w:tbl>
    <w:p w14:paraId="7FC921DF" w14:textId="77777777" w:rsidR="006D428D" w:rsidRDefault="006D428D" w:rsidP="00631F3C">
      <w:pPr>
        <w:spacing w:after="0" w:line="240" w:lineRule="auto"/>
        <w:ind w:right="29"/>
        <w:jc w:val="both"/>
        <w:rPr>
          <w:rFonts w:ascii="Times New Roman" w:hAnsi="Times New Roman" w:cs="Times New Roman"/>
          <w:b/>
          <w:i/>
          <w:sz w:val="20"/>
          <w:szCs w:val="20"/>
        </w:rPr>
      </w:pPr>
    </w:p>
    <w:p w14:paraId="4D1D5E68" w14:textId="5FE8C48C" w:rsidR="00F3155A" w:rsidRPr="006D428D" w:rsidRDefault="00F3155A" w:rsidP="00631F3C">
      <w:pPr>
        <w:spacing w:after="0" w:line="240" w:lineRule="auto"/>
        <w:ind w:right="29"/>
        <w:jc w:val="both"/>
        <w:rPr>
          <w:rFonts w:ascii="Times New Roman" w:hAnsi="Times New Roman" w:cs="Times New Roman"/>
          <w:b/>
          <w:i/>
          <w:sz w:val="20"/>
          <w:szCs w:val="20"/>
        </w:rPr>
      </w:pPr>
      <w:r w:rsidRPr="006D428D">
        <w:rPr>
          <w:rFonts w:ascii="Times New Roman" w:hAnsi="Times New Roman" w:cs="Times New Roman"/>
          <w:b/>
          <w:i/>
          <w:sz w:val="20"/>
          <w:szCs w:val="20"/>
        </w:rPr>
        <w:t>Part II</w:t>
      </w:r>
    </w:p>
    <w:p w14:paraId="7ABBA49A" w14:textId="77777777" w:rsidR="00355F4B" w:rsidRPr="006D428D" w:rsidRDefault="00355F4B" w:rsidP="00631F3C">
      <w:pPr>
        <w:spacing w:after="0" w:line="240" w:lineRule="auto"/>
        <w:ind w:right="29"/>
        <w:jc w:val="both"/>
        <w:rPr>
          <w:rFonts w:ascii="Times New Roman" w:hAnsi="Times New Roman" w:cs="Times New Roman"/>
          <w:b/>
          <w:sz w:val="20"/>
          <w:szCs w:val="20"/>
        </w:rPr>
      </w:pPr>
      <w:r w:rsidRPr="006D428D">
        <w:rPr>
          <w:rFonts w:ascii="Times New Roman" w:hAnsi="Times New Roman" w:cs="Times New Roman"/>
          <w:b/>
          <w:sz w:val="20"/>
          <w:szCs w:val="20"/>
        </w:rPr>
        <w:t>ABSTRACT:</w:t>
      </w:r>
    </w:p>
    <w:p w14:paraId="14372400" w14:textId="30C717A7" w:rsidR="00355F4B" w:rsidRPr="00631F3C" w:rsidRDefault="00355F4B" w:rsidP="00631F3C">
      <w:pPr>
        <w:spacing w:after="0" w:line="240" w:lineRule="auto"/>
        <w:ind w:right="29"/>
        <w:jc w:val="both"/>
        <w:rPr>
          <w:rFonts w:ascii="Times New Roman" w:hAnsi="Times New Roman" w:cs="Times New Roman"/>
          <w:b/>
          <w:i/>
          <w:sz w:val="20"/>
          <w:szCs w:val="20"/>
        </w:rPr>
      </w:pPr>
      <w:r w:rsidRPr="00631F3C">
        <w:rPr>
          <w:rFonts w:ascii="Times New Roman" w:hAnsi="Times New Roman" w:cs="Times New Roman"/>
          <w:b/>
          <w:i/>
          <w:sz w:val="20"/>
          <w:szCs w:val="20"/>
        </w:rPr>
        <w:t>Background</w:t>
      </w:r>
      <w:r w:rsidR="006D428D">
        <w:rPr>
          <w:rFonts w:ascii="Times New Roman" w:hAnsi="Times New Roman" w:cs="Times New Roman"/>
          <w:b/>
          <w:i/>
          <w:sz w:val="20"/>
          <w:szCs w:val="20"/>
        </w:rPr>
        <w:t xml:space="preserve">: </w:t>
      </w:r>
      <w:r w:rsidRPr="00631F3C">
        <w:rPr>
          <w:rFonts w:ascii="Times New Roman" w:hAnsi="Times New Roman" w:cs="Times New Roman"/>
          <w:sz w:val="20"/>
          <w:szCs w:val="20"/>
        </w:rPr>
        <w:t xml:space="preserve">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process of stimulating the uterus to increase the frequency, </w:t>
      </w:r>
      <w:proofErr w:type="gramStart"/>
      <w:r w:rsidRPr="00631F3C">
        <w:rPr>
          <w:rFonts w:ascii="Times New Roman" w:hAnsi="Times New Roman" w:cs="Times New Roman"/>
          <w:sz w:val="20"/>
          <w:szCs w:val="20"/>
        </w:rPr>
        <w:t>duration</w:t>
      </w:r>
      <w:proofErr w:type="gramEnd"/>
      <w:r w:rsidRPr="00631F3C">
        <w:rPr>
          <w:rFonts w:ascii="Times New Roman" w:hAnsi="Times New Roman" w:cs="Times New Roman"/>
          <w:sz w:val="20"/>
          <w:szCs w:val="20"/>
        </w:rPr>
        <w:t xml:space="preserve"> and intensity of contractions after the onset of spontaneous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Drotaverine is an effective medicine to treat spasm or twitches of the smooth muscles in the stomach and heart.</w:t>
      </w:r>
    </w:p>
    <w:p w14:paraId="42418416" w14:textId="5812AFA2"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b/>
          <w:i/>
          <w:sz w:val="20"/>
          <w:szCs w:val="20"/>
        </w:rPr>
        <w:t>Objective</w:t>
      </w:r>
      <w:r w:rsidR="006D428D">
        <w:rPr>
          <w:rFonts w:ascii="Times New Roman" w:hAnsi="Times New Roman" w:cs="Times New Roman"/>
          <w:b/>
          <w:i/>
          <w:sz w:val="20"/>
          <w:szCs w:val="20"/>
        </w:rPr>
        <w:t xml:space="preserve">: </w:t>
      </w:r>
      <w:r w:rsidRPr="00631F3C">
        <w:rPr>
          <w:rFonts w:ascii="Times New Roman" w:hAnsi="Times New Roman" w:cs="Times New Roman"/>
          <w:sz w:val="20"/>
          <w:szCs w:val="20"/>
        </w:rPr>
        <w:t xml:space="preserve">To compare the outcome for 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terms of mean duration of 1st stage in laboring patients receiving drotaverine versus control group.</w:t>
      </w:r>
    </w:p>
    <w:p w14:paraId="667522E5" w14:textId="4DD26C4A" w:rsidR="00355F4B" w:rsidRPr="00631F3C" w:rsidRDefault="00355F4B" w:rsidP="00631F3C">
      <w:pPr>
        <w:spacing w:after="0" w:line="240" w:lineRule="auto"/>
        <w:ind w:right="29"/>
        <w:jc w:val="both"/>
        <w:rPr>
          <w:rFonts w:ascii="Times New Roman" w:hAnsi="Times New Roman" w:cs="Times New Roman"/>
          <w:b/>
          <w:i/>
          <w:sz w:val="20"/>
          <w:szCs w:val="20"/>
        </w:rPr>
      </w:pPr>
      <w:r w:rsidRPr="00631F3C">
        <w:rPr>
          <w:rFonts w:ascii="Times New Roman" w:hAnsi="Times New Roman" w:cs="Times New Roman"/>
          <w:b/>
          <w:i/>
          <w:sz w:val="20"/>
          <w:szCs w:val="20"/>
        </w:rPr>
        <w:t>Material &amp; Methods</w:t>
      </w:r>
    </w:p>
    <w:p w14:paraId="36C8A267" w14:textId="0C7A2CCE"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b/>
          <w:i/>
          <w:sz w:val="20"/>
          <w:szCs w:val="20"/>
        </w:rPr>
        <w:t>Study Design:</w:t>
      </w:r>
      <w:r w:rsidRPr="00631F3C">
        <w:rPr>
          <w:rFonts w:ascii="Times New Roman" w:hAnsi="Times New Roman" w:cs="Times New Roman"/>
          <w:sz w:val="20"/>
          <w:szCs w:val="20"/>
        </w:rPr>
        <w:t xml:space="preserve"> It was randomized control </w:t>
      </w:r>
      <w:proofErr w:type="gramStart"/>
      <w:r w:rsidRPr="00631F3C">
        <w:rPr>
          <w:rFonts w:ascii="Times New Roman" w:hAnsi="Times New Roman" w:cs="Times New Roman"/>
          <w:sz w:val="20"/>
          <w:szCs w:val="20"/>
        </w:rPr>
        <w:t>trial</w:t>
      </w:r>
      <w:proofErr w:type="gramEnd"/>
    </w:p>
    <w:p w14:paraId="4A0B22E2" w14:textId="77777777" w:rsidR="00355F4B" w:rsidRPr="006D428D"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b/>
          <w:i/>
          <w:sz w:val="20"/>
          <w:szCs w:val="20"/>
        </w:rPr>
        <w:t>Setting:</w:t>
      </w:r>
      <w:r w:rsidRPr="00631F3C">
        <w:rPr>
          <w:rFonts w:ascii="Times New Roman" w:hAnsi="Times New Roman" w:cs="Times New Roman"/>
          <w:sz w:val="20"/>
          <w:szCs w:val="20"/>
        </w:rPr>
        <w:t xml:space="preserve"> Department of </w:t>
      </w:r>
      <w:r w:rsidR="0037157E" w:rsidRPr="00631F3C">
        <w:rPr>
          <w:rFonts w:ascii="Times New Roman" w:hAnsi="Times New Roman" w:cs="Times New Roman"/>
          <w:sz w:val="20"/>
          <w:szCs w:val="20"/>
        </w:rPr>
        <w:t>Obstetrics</w:t>
      </w:r>
      <w:r w:rsidRPr="00631F3C">
        <w:rPr>
          <w:rFonts w:ascii="Times New Roman" w:hAnsi="Times New Roman" w:cs="Times New Roman"/>
          <w:sz w:val="20"/>
          <w:szCs w:val="20"/>
        </w:rPr>
        <w:t xml:space="preserve"> </w:t>
      </w:r>
      <w:r w:rsidRPr="006D428D">
        <w:rPr>
          <w:rFonts w:ascii="Times New Roman" w:hAnsi="Times New Roman" w:cs="Times New Roman"/>
          <w:sz w:val="20"/>
          <w:szCs w:val="20"/>
        </w:rPr>
        <w:t xml:space="preserve">and </w:t>
      </w:r>
      <w:r w:rsidR="0037157E" w:rsidRPr="006D428D">
        <w:rPr>
          <w:rFonts w:ascii="Times New Roman" w:hAnsi="Times New Roman" w:cs="Times New Roman"/>
          <w:sz w:val="20"/>
          <w:szCs w:val="20"/>
        </w:rPr>
        <w:t>Gynecology</w:t>
      </w:r>
      <w:r w:rsidRPr="006D428D">
        <w:rPr>
          <w:rFonts w:ascii="Times New Roman" w:hAnsi="Times New Roman" w:cs="Times New Roman"/>
          <w:sz w:val="20"/>
          <w:szCs w:val="20"/>
        </w:rPr>
        <w:t xml:space="preserve"> GMC Teaching hospital Gujranwala</w:t>
      </w:r>
    </w:p>
    <w:p w14:paraId="28460D4C" w14:textId="77777777" w:rsidR="00355F4B" w:rsidRPr="006D428D" w:rsidRDefault="00355F4B"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b/>
          <w:i/>
          <w:sz w:val="20"/>
          <w:szCs w:val="20"/>
        </w:rPr>
        <w:t>Duration:</w:t>
      </w:r>
      <w:r w:rsidRPr="006D428D">
        <w:rPr>
          <w:rFonts w:ascii="Times New Roman" w:hAnsi="Times New Roman" w:cs="Times New Roman"/>
          <w:sz w:val="20"/>
          <w:szCs w:val="20"/>
        </w:rPr>
        <w:t xml:space="preserve"> </w:t>
      </w:r>
      <w:r w:rsidR="0037157E" w:rsidRPr="006D428D">
        <w:rPr>
          <w:rFonts w:ascii="Times New Roman" w:hAnsi="Times New Roman" w:cs="Times New Roman"/>
          <w:sz w:val="20"/>
          <w:szCs w:val="20"/>
        </w:rPr>
        <w:t>6</w:t>
      </w:r>
      <w:r w:rsidRPr="006D428D">
        <w:rPr>
          <w:rFonts w:ascii="Times New Roman" w:hAnsi="Times New Roman" w:cs="Times New Roman"/>
          <w:sz w:val="20"/>
          <w:szCs w:val="20"/>
        </w:rPr>
        <w:t xml:space="preserve"> months after the approval of synopsis </w:t>
      </w:r>
      <w:r w:rsidR="0037157E" w:rsidRPr="006D428D">
        <w:rPr>
          <w:rFonts w:ascii="Times New Roman" w:hAnsi="Times New Roman" w:cs="Times New Roman"/>
          <w:sz w:val="20"/>
          <w:szCs w:val="20"/>
        </w:rPr>
        <w:t xml:space="preserve">i.e. </w:t>
      </w:r>
      <w:r w:rsidRPr="006D428D">
        <w:rPr>
          <w:rFonts w:ascii="Times New Roman" w:hAnsi="Times New Roman" w:cs="Times New Roman"/>
          <w:sz w:val="20"/>
          <w:szCs w:val="20"/>
        </w:rPr>
        <w:t>from (……</w:t>
      </w:r>
      <w:proofErr w:type="gramStart"/>
      <w:r w:rsidRPr="006D428D">
        <w:rPr>
          <w:rFonts w:ascii="Times New Roman" w:hAnsi="Times New Roman" w:cs="Times New Roman"/>
          <w:sz w:val="20"/>
          <w:szCs w:val="20"/>
        </w:rPr>
        <w:t>…..</w:t>
      </w:r>
      <w:proofErr w:type="gramEnd"/>
      <w:r w:rsidRPr="006D428D">
        <w:rPr>
          <w:rFonts w:ascii="Times New Roman" w:hAnsi="Times New Roman" w:cs="Times New Roman"/>
          <w:sz w:val="20"/>
          <w:szCs w:val="20"/>
        </w:rPr>
        <w:t>) to (………)</w:t>
      </w:r>
    </w:p>
    <w:p w14:paraId="2278E43E" w14:textId="46159A60" w:rsidR="00355F4B" w:rsidRPr="00631F3C" w:rsidRDefault="00355F4B" w:rsidP="00631F3C">
      <w:pPr>
        <w:spacing w:after="0" w:line="240" w:lineRule="auto"/>
        <w:ind w:right="29"/>
        <w:jc w:val="both"/>
        <w:rPr>
          <w:rFonts w:ascii="Times New Roman" w:hAnsi="Times New Roman" w:cs="Times New Roman"/>
          <w:sz w:val="20"/>
          <w:szCs w:val="20"/>
        </w:rPr>
      </w:pPr>
      <w:r w:rsidRPr="006D428D">
        <w:rPr>
          <w:rFonts w:ascii="Times New Roman" w:hAnsi="Times New Roman" w:cs="Times New Roman"/>
          <w:b/>
          <w:i/>
          <w:sz w:val="20"/>
          <w:szCs w:val="20"/>
        </w:rPr>
        <w:t xml:space="preserve">Data </w:t>
      </w:r>
      <w:proofErr w:type="gramStart"/>
      <w:r w:rsidRPr="006D428D">
        <w:rPr>
          <w:rFonts w:ascii="Times New Roman" w:hAnsi="Times New Roman" w:cs="Times New Roman"/>
          <w:b/>
          <w:i/>
          <w:sz w:val="20"/>
          <w:szCs w:val="20"/>
        </w:rPr>
        <w:t>collection:</w:t>
      </w:r>
      <w:r w:rsidRPr="006D428D">
        <w:rPr>
          <w:rFonts w:ascii="Times New Roman" w:hAnsi="Times New Roman" w:cs="Times New Roman"/>
          <w:sz w:val="20"/>
          <w:szCs w:val="20"/>
        </w:rPr>
        <w:t>.</w:t>
      </w:r>
      <w:proofErr w:type="gramEnd"/>
      <w:r w:rsidRPr="006D428D">
        <w:rPr>
          <w:rFonts w:ascii="Times New Roman" w:hAnsi="Times New Roman" w:cs="Times New Roman"/>
          <w:sz w:val="20"/>
          <w:szCs w:val="20"/>
        </w:rPr>
        <w:t xml:space="preserve"> The patients were divided into two groups. The results were noted</w:t>
      </w:r>
      <w:r w:rsidRPr="00631F3C">
        <w:rPr>
          <w:rFonts w:ascii="Times New Roman" w:hAnsi="Times New Roman" w:cs="Times New Roman"/>
          <w:sz w:val="20"/>
          <w:szCs w:val="20"/>
        </w:rPr>
        <w:t xml:space="preserve"> in terms of duration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two groups. All the collected data was entered and analyzed on SPSS version 11.</w:t>
      </w:r>
    </w:p>
    <w:p w14:paraId="26B770BD" w14:textId="5C193350"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b/>
          <w:i/>
          <w:sz w:val="20"/>
          <w:szCs w:val="20"/>
        </w:rPr>
        <w:t>Results</w:t>
      </w:r>
      <w:r w:rsidR="009B4760">
        <w:rPr>
          <w:rFonts w:ascii="Times New Roman" w:hAnsi="Times New Roman" w:cs="Times New Roman"/>
          <w:b/>
          <w:i/>
          <w:sz w:val="20"/>
          <w:szCs w:val="20"/>
        </w:rPr>
        <w:t xml:space="preserve">: </w:t>
      </w:r>
      <w:r w:rsidR="0037157E" w:rsidRPr="00631F3C">
        <w:rPr>
          <w:rFonts w:ascii="Times New Roman" w:hAnsi="Times New Roman" w:cs="Times New Roman"/>
          <w:sz w:val="20"/>
          <w:szCs w:val="20"/>
        </w:rPr>
        <w:t xml:space="preserve">The </w:t>
      </w:r>
      <w:r w:rsidRPr="00631F3C">
        <w:rPr>
          <w:rFonts w:ascii="Times New Roman" w:hAnsi="Times New Roman" w:cs="Times New Roman"/>
          <w:sz w:val="20"/>
          <w:szCs w:val="20"/>
        </w:rPr>
        <w:t>mean age of the patients was 27.47±6.66 years</w:t>
      </w:r>
      <w:r w:rsidR="0037157E" w:rsidRPr="00631F3C">
        <w:rPr>
          <w:rFonts w:ascii="Times New Roman" w:hAnsi="Times New Roman" w:cs="Times New Roman"/>
          <w:sz w:val="20"/>
          <w:szCs w:val="20"/>
        </w:rPr>
        <w:t xml:space="preserve">. Among of 248 respondents the mean duration of active stage </w:t>
      </w:r>
      <w:proofErr w:type="spellStart"/>
      <w:r w:rsidR="0037157E"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xml:space="preserve"> in group A was respondents was 2.08±0.82 hours and in group B was 3.10±0.86 hours. Statistically significant difference found between study groups i.e. p-value=0.001.</w:t>
      </w:r>
    </w:p>
    <w:p w14:paraId="757158EA" w14:textId="245D63EC" w:rsidR="00355F4B" w:rsidRPr="00631F3C" w:rsidRDefault="00355F4B" w:rsidP="00631F3C">
      <w:pPr>
        <w:spacing w:after="0" w:line="240" w:lineRule="auto"/>
        <w:ind w:right="29"/>
        <w:jc w:val="both"/>
        <w:rPr>
          <w:rFonts w:ascii="Times New Roman" w:hAnsi="Times New Roman" w:cs="Times New Roman"/>
          <w:b/>
          <w:i/>
          <w:sz w:val="20"/>
          <w:szCs w:val="20"/>
        </w:rPr>
      </w:pPr>
      <w:r w:rsidRPr="00631F3C">
        <w:rPr>
          <w:rFonts w:ascii="Times New Roman" w:hAnsi="Times New Roman" w:cs="Times New Roman"/>
          <w:b/>
          <w:i/>
          <w:sz w:val="20"/>
          <w:szCs w:val="20"/>
        </w:rPr>
        <w:t>Conclusion</w:t>
      </w:r>
      <w:r w:rsidR="009B4760">
        <w:rPr>
          <w:rFonts w:ascii="Times New Roman" w:hAnsi="Times New Roman" w:cs="Times New Roman"/>
          <w:b/>
          <w:i/>
          <w:sz w:val="20"/>
          <w:szCs w:val="20"/>
        </w:rPr>
        <w:t xml:space="preserve">: </w:t>
      </w:r>
      <w:r w:rsidR="0037157E" w:rsidRPr="00631F3C">
        <w:rPr>
          <w:rFonts w:ascii="Times New Roman" w:hAnsi="Times New Roman" w:cs="Times New Roman"/>
          <w:sz w:val="20"/>
          <w:szCs w:val="20"/>
        </w:rPr>
        <w:t xml:space="preserve">Drotaverine </w:t>
      </w:r>
      <w:r w:rsidRPr="00631F3C">
        <w:rPr>
          <w:rFonts w:ascii="Times New Roman" w:hAnsi="Times New Roman" w:cs="Times New Roman"/>
          <w:sz w:val="20"/>
          <w:szCs w:val="20"/>
        </w:rPr>
        <w:t xml:space="preserve">appear to significantly helpful for 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t>
      </w:r>
      <w:r w:rsidR="0037157E" w:rsidRPr="00631F3C">
        <w:rPr>
          <w:rFonts w:ascii="Times New Roman" w:hAnsi="Times New Roman" w:cs="Times New Roman"/>
          <w:sz w:val="20"/>
          <w:szCs w:val="20"/>
        </w:rPr>
        <w:t xml:space="preserve">by reducing </w:t>
      </w:r>
      <w:r w:rsidRPr="00631F3C">
        <w:rPr>
          <w:rFonts w:ascii="Times New Roman" w:hAnsi="Times New Roman" w:cs="Times New Roman"/>
          <w:sz w:val="20"/>
          <w:szCs w:val="20"/>
        </w:rPr>
        <w:t>duration of 1st stage in laboring patients</w:t>
      </w:r>
    </w:p>
    <w:p w14:paraId="612019A2" w14:textId="77777777" w:rsidR="009B4760" w:rsidRDefault="009B4760" w:rsidP="00631F3C">
      <w:pPr>
        <w:spacing w:after="0" w:line="240" w:lineRule="auto"/>
        <w:ind w:right="29"/>
        <w:jc w:val="both"/>
        <w:rPr>
          <w:rFonts w:ascii="Times New Roman" w:hAnsi="Times New Roman" w:cs="Times New Roman"/>
          <w:b/>
          <w:i/>
          <w:sz w:val="20"/>
          <w:szCs w:val="20"/>
        </w:rPr>
      </w:pPr>
    </w:p>
    <w:p w14:paraId="2AED2405" w14:textId="17BEA572" w:rsidR="00355F4B" w:rsidRDefault="00355F4B" w:rsidP="00631F3C">
      <w:pPr>
        <w:spacing w:after="0" w:line="240" w:lineRule="auto"/>
        <w:ind w:right="29"/>
        <w:jc w:val="both"/>
        <w:rPr>
          <w:rFonts w:ascii="Times New Roman" w:hAnsi="Times New Roman" w:cs="Times New Roman"/>
          <w:i/>
          <w:sz w:val="20"/>
          <w:szCs w:val="20"/>
        </w:rPr>
      </w:pPr>
      <w:r w:rsidRPr="00631F3C">
        <w:rPr>
          <w:rFonts w:ascii="Times New Roman" w:hAnsi="Times New Roman" w:cs="Times New Roman"/>
          <w:b/>
          <w:i/>
          <w:sz w:val="20"/>
          <w:szCs w:val="20"/>
        </w:rPr>
        <w:t>Keywords:</w:t>
      </w:r>
      <w:r w:rsidR="009B4760">
        <w:rPr>
          <w:rFonts w:ascii="Times New Roman" w:hAnsi="Times New Roman" w:cs="Times New Roman"/>
          <w:sz w:val="20"/>
          <w:szCs w:val="20"/>
        </w:rPr>
        <w:t xml:space="preserve"> </w:t>
      </w:r>
      <w:r w:rsidRPr="00631F3C">
        <w:rPr>
          <w:rFonts w:ascii="Times New Roman" w:hAnsi="Times New Roman" w:cs="Times New Roman"/>
          <w:i/>
          <w:sz w:val="20"/>
          <w:szCs w:val="20"/>
        </w:rPr>
        <w:t xml:space="preserve">Drotaverine, Control, Duration, Stage, </w:t>
      </w:r>
      <w:proofErr w:type="spellStart"/>
      <w:r w:rsidRPr="00631F3C">
        <w:rPr>
          <w:rFonts w:ascii="Times New Roman" w:hAnsi="Times New Roman" w:cs="Times New Roman"/>
          <w:i/>
          <w:sz w:val="20"/>
          <w:szCs w:val="20"/>
        </w:rPr>
        <w:t>Labour</w:t>
      </w:r>
      <w:proofErr w:type="spellEnd"/>
    </w:p>
    <w:p w14:paraId="56475E3A" w14:textId="77777777" w:rsidR="006D428D" w:rsidRDefault="006D428D" w:rsidP="006D428D">
      <w:pPr>
        <w:spacing w:after="0" w:line="240" w:lineRule="auto"/>
        <w:ind w:right="34"/>
        <w:rPr>
          <w:rFonts w:ascii="Times New Roman" w:hAnsi="Times New Roman" w:cs="Times New Roman"/>
        </w:rPr>
      </w:pPr>
    </w:p>
    <w:p w14:paraId="37C4EB99" w14:textId="77777777" w:rsidR="006D428D" w:rsidRDefault="006D428D" w:rsidP="006D428D">
      <w:pPr>
        <w:spacing w:after="0" w:line="240" w:lineRule="auto"/>
        <w:ind w:right="34"/>
        <w:rPr>
          <w:rFonts w:ascii="Times New Roman" w:hAnsi="Times New Roman" w:cs="Times New Roman"/>
        </w:rPr>
      </w:pPr>
    </w:p>
    <w:p w14:paraId="45AAFB73" w14:textId="77777777" w:rsidR="006D428D" w:rsidRDefault="006D428D" w:rsidP="006D428D">
      <w:pPr>
        <w:spacing w:after="0" w:line="240" w:lineRule="auto"/>
        <w:ind w:right="34"/>
        <w:rPr>
          <w:rFonts w:ascii="Times New Roman" w:hAnsi="Times New Roman" w:cs="Times New Roman"/>
        </w:rPr>
      </w:pPr>
    </w:p>
    <w:p w14:paraId="2216F80B" w14:textId="77777777" w:rsidR="006D428D" w:rsidRDefault="006D428D" w:rsidP="006D428D">
      <w:pPr>
        <w:spacing w:after="0" w:line="240" w:lineRule="auto"/>
        <w:ind w:right="34"/>
        <w:rPr>
          <w:rFonts w:ascii="Times New Roman" w:hAnsi="Times New Roman" w:cs="Times New Roman"/>
        </w:rPr>
      </w:pPr>
    </w:p>
    <w:p w14:paraId="54C27D10" w14:textId="77777777" w:rsidR="006D428D" w:rsidRDefault="006D428D" w:rsidP="006D428D">
      <w:pPr>
        <w:spacing w:after="0" w:line="240" w:lineRule="auto"/>
        <w:ind w:right="34"/>
        <w:rPr>
          <w:rFonts w:ascii="Times New Roman" w:hAnsi="Times New Roman" w:cs="Times New Roman"/>
        </w:rPr>
      </w:pPr>
    </w:p>
    <w:p w14:paraId="1B9922BA" w14:textId="77777777" w:rsidR="006D428D" w:rsidRDefault="006D428D" w:rsidP="006D428D">
      <w:pPr>
        <w:spacing w:after="0" w:line="240" w:lineRule="auto"/>
        <w:ind w:right="34"/>
        <w:rPr>
          <w:rFonts w:ascii="Times New Roman" w:hAnsi="Times New Roman" w:cs="Times New Roman"/>
        </w:rPr>
      </w:pPr>
    </w:p>
    <w:p w14:paraId="48C2952F" w14:textId="77777777" w:rsidR="006D428D" w:rsidRDefault="006D428D" w:rsidP="006D428D">
      <w:pPr>
        <w:spacing w:after="0" w:line="240" w:lineRule="auto"/>
        <w:ind w:right="34"/>
        <w:rPr>
          <w:rFonts w:ascii="Times New Roman" w:hAnsi="Times New Roman" w:cs="Times New Roman"/>
        </w:rPr>
      </w:pPr>
    </w:p>
    <w:p w14:paraId="5B261B5D" w14:textId="77777777" w:rsidR="006D428D" w:rsidRDefault="006D428D" w:rsidP="006D428D">
      <w:pPr>
        <w:spacing w:after="0" w:line="240" w:lineRule="auto"/>
        <w:ind w:right="34"/>
        <w:rPr>
          <w:rFonts w:ascii="Times New Roman" w:hAnsi="Times New Roman" w:cs="Times New Roman"/>
        </w:rPr>
      </w:pPr>
    </w:p>
    <w:p w14:paraId="77DE9BA2" w14:textId="6BE213FF" w:rsidR="006D428D" w:rsidRPr="00030A9D" w:rsidRDefault="006D428D" w:rsidP="006D428D">
      <w:pPr>
        <w:spacing w:after="0" w:line="240" w:lineRule="auto"/>
        <w:ind w:right="34"/>
        <w:rPr>
          <w:rFonts w:ascii="Times New Roman" w:hAnsi="Times New Roman" w:cs="Times New Roman"/>
          <w:color w:val="A3A3A3"/>
          <w:sz w:val="18"/>
        </w:rPr>
      </w:pPr>
      <w:r w:rsidRPr="00030A9D">
        <w:rPr>
          <w:rFonts w:ascii="Times New Roman" w:hAnsi="Times New Roman" w:cs="Times New Roman"/>
          <w:noProof/>
          <w:lang w:val="en-IN" w:eastAsia="en-IN" w:bidi="hi-IN"/>
        </w:rPr>
        <w:drawing>
          <wp:inline distT="0" distB="0" distL="0" distR="0" wp14:anchorId="1C0CA0D1" wp14:editId="2B8238F6">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030A9D">
        <w:rPr>
          <w:rFonts w:ascii="Times New Roman" w:hAnsi="Times New Roman" w:cs="Times New Roman"/>
        </w:rPr>
        <w:t xml:space="preserve"> </w:t>
      </w:r>
      <w:r w:rsidRPr="00030A9D">
        <w:rPr>
          <w:rFonts w:ascii="Times New Roman" w:hAnsi="Times New Roman" w:cs="Times New Roman"/>
          <w:color w:val="A6A6A6"/>
          <w:sz w:val="18"/>
        </w:rPr>
        <w:t xml:space="preserve">Copyright 2023 </w:t>
      </w:r>
      <w:r w:rsidRPr="00030A9D">
        <w:rPr>
          <w:rFonts w:ascii="Times New Roman" w:hAnsi="Times New Roman" w:cs="Times New Roman"/>
          <w:color w:val="A3A3A3"/>
          <w:sz w:val="18"/>
        </w:rPr>
        <w:t>EIJ</w:t>
      </w:r>
      <w:r>
        <w:rPr>
          <w:rFonts w:ascii="Times New Roman" w:hAnsi="Times New Roman" w:cs="Times New Roman"/>
          <w:color w:val="A3A3A3"/>
          <w:sz w:val="18"/>
        </w:rPr>
        <w:t>MHS</w:t>
      </w:r>
    </w:p>
    <w:p w14:paraId="32059AB3" w14:textId="77777777" w:rsidR="006D428D" w:rsidRPr="00030A9D" w:rsidRDefault="006D428D" w:rsidP="006D428D">
      <w:pPr>
        <w:spacing w:after="0" w:line="240" w:lineRule="auto"/>
        <w:ind w:right="34"/>
        <w:rPr>
          <w:rFonts w:ascii="Times New Roman" w:hAnsi="Times New Roman" w:cs="Times New Roman"/>
          <w:color w:val="A6A6A6"/>
          <w:sz w:val="18"/>
        </w:rPr>
      </w:pPr>
      <w:r w:rsidRPr="00030A9D">
        <w:rPr>
          <w:rFonts w:ascii="Times New Roman" w:hAnsi="Times New Roman" w:cs="Times New Roman"/>
          <w:color w:val="A6A6A6"/>
          <w:sz w:val="18"/>
        </w:rPr>
        <w:lastRenderedPageBreak/>
        <w:t>Distributed under Creative Commons CC-BY 4.0 OPEN ACCESS</w:t>
      </w:r>
    </w:p>
    <w:p w14:paraId="1EB65CC3" w14:textId="77777777" w:rsidR="006D428D" w:rsidRDefault="006D428D" w:rsidP="00631F3C">
      <w:pPr>
        <w:spacing w:after="0" w:line="240" w:lineRule="auto"/>
        <w:ind w:right="29"/>
        <w:jc w:val="both"/>
        <w:rPr>
          <w:rFonts w:ascii="Times New Roman" w:hAnsi="Times New Roman" w:cs="Times New Roman"/>
          <w:b/>
          <w:sz w:val="20"/>
          <w:szCs w:val="20"/>
        </w:rPr>
      </w:pPr>
    </w:p>
    <w:p w14:paraId="668B9D65" w14:textId="0201EB8E" w:rsidR="00993C57" w:rsidRPr="009B4760" w:rsidRDefault="00993C57" w:rsidP="00631F3C">
      <w:pPr>
        <w:spacing w:after="0" w:line="240" w:lineRule="auto"/>
        <w:ind w:right="29"/>
        <w:jc w:val="both"/>
        <w:rPr>
          <w:rFonts w:ascii="Times New Roman" w:hAnsi="Times New Roman" w:cs="Times New Roman"/>
          <w:sz w:val="20"/>
          <w:szCs w:val="20"/>
        </w:rPr>
      </w:pPr>
      <w:r w:rsidRPr="009B4760">
        <w:rPr>
          <w:rFonts w:ascii="Times New Roman" w:hAnsi="Times New Roman" w:cs="Times New Roman"/>
          <w:b/>
          <w:sz w:val="20"/>
          <w:szCs w:val="20"/>
        </w:rPr>
        <w:t>INTRODUCTION:</w:t>
      </w:r>
    </w:p>
    <w:p w14:paraId="152213C5" w14:textId="2AB5F3CF" w:rsidR="0037157E" w:rsidRPr="00631F3C" w:rsidRDefault="00993C5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process of stimulating the uterus to increase the frequency, duration and intensity of contractions after the onset of spontaneous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w:t>
      </w:r>
      <w:hyperlink w:anchor="_ENREF_1" w:tooltip="Rohwer, 2012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&lt;EndNote&gt;&lt;Cite&gt;&lt;Author&gt;Rohwer&lt;/Author&gt;&lt;Year&gt;2012&lt;/Year&gt;&lt;RecNum&gt;1&lt;/RecNum&gt;&lt;DisplayText&gt;&lt;style face="superscript"&gt;1&lt;/style&gt;&lt;/DisplayText&gt;&lt;record&gt;&lt;rec-number&gt;1&lt;/rec-number&gt;&lt;foreign-keys&gt;&lt;key app="EN" db-id="se5frtza4waa55e55xg5ddza2rtdextseerw"&gt;1&lt;/key&gt;&lt;/foreign-keys&gt;&lt;ref-type name="Journal Article"&gt;17&lt;/ref-type&gt;&lt;contributors&gt;&lt;authors&gt;&lt;author&gt;Rohwer, Anke C&lt;/author&gt;&lt;author&gt;Khondowe, Oswell&lt;/author&gt;&lt;author&gt;Young, Taryn&lt;/author&gt;&lt;/authors&gt;&lt;/contributors&gt;&lt;titles&gt;&lt;title&gt;Antispasmodics for labour&lt;/title&gt;&lt;secondary-title&gt;Cochrane Database Syst Rev&lt;/secondary-title&gt;&lt;/titles&gt;&lt;periodical&gt;&lt;full-title&gt;Cochrane Database Syst Rev&lt;/full-title&gt;&lt;/periodical&gt;&lt;volume&gt;8&lt;/volume&gt;&lt;dates&gt;&lt;year&gt;2012&lt;/year&gt;&lt;/dates&gt;&lt;urls&gt;&lt;/urls&gt;&lt;/record&gt;&lt;/Cite&gt;&lt;/EndNote&gt;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Prolongation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one such dilemma that every obstetrician tries to avoid </w:t>
      </w:r>
      <w:proofErr w:type="spellStart"/>
      <w:r w:rsidRPr="00631F3C">
        <w:rPr>
          <w:rFonts w:ascii="Times New Roman" w:hAnsi="Times New Roman" w:cs="Times New Roman"/>
          <w:sz w:val="20"/>
          <w:szCs w:val="20"/>
        </w:rPr>
        <w:t>beacause</w:t>
      </w:r>
      <w:proofErr w:type="spellEnd"/>
      <w:r w:rsidRPr="00631F3C">
        <w:rPr>
          <w:rFonts w:ascii="Times New Roman" w:hAnsi="Times New Roman" w:cs="Times New Roman"/>
          <w:sz w:val="20"/>
          <w:szCs w:val="20"/>
        </w:rPr>
        <w:t xml:space="preserve"> it is likely to increase the work burden, especially in busy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wards, with consequence inadequacy of obstetric care.</w:t>
      </w:r>
      <w:hyperlink w:anchor="_ENREF_2" w:tooltip="Cromi, 2011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&lt;EndNote&gt;&lt;Cite&gt;&lt;Author&gt;Cromi&lt;/Author&gt;&lt;Year&gt;2011&lt;/Year&gt;&lt;RecNum&gt;2&lt;/RecNum&gt;&lt;DisplayText&gt;&lt;style face="superscript"&gt;2&lt;/style&gt;&lt;/DisplayText&gt;&lt;record&gt;&lt;rec-number&gt;2&lt;/rec-number&gt;&lt;foreign-keys&gt;&lt;key app="EN" db-id="se5frtza4waa55e55xg5ddza2rtdextseerw"&gt;2&lt;/key&gt;&lt;/foreign-keys&gt;&lt;ref-type name="Journal Article"&gt;17&lt;/ref-type&gt;&lt;contributors&gt;&lt;authors&gt;&lt;author&gt;Cromi, Antonella&lt;/author&gt;&lt;author&gt;Ghezzi, Fabio&lt;/author&gt;&lt;author&gt;Agosti, Massimo&lt;/author&gt;&lt;author&gt;Uccella, Stefano&lt;/author&gt;&lt;author&gt;Piazza, Nicoletta&lt;/author&gt;&lt;author&gt;Serati, Maurizio&lt;/author&gt;&lt;author&gt;Bolis, Pierfrancesco&lt;/author&gt;&lt;/authors&gt;&lt;/contributors&gt;&lt;titles&gt;&lt;title&gt;Use of an antispasmodic (rociverine) to shorten the length of labor: a randomized, placebo‐controlled trial&lt;/title&gt;&lt;secondary-title&gt;Acta obstetricia et gynecologica Scandinavica&lt;/secondary-title&gt;&lt;/titles&gt;&lt;periodical&gt;&lt;full-title&gt;Acta obstetricia et gynecologica Scandinavica&lt;/full-title&gt;&lt;/periodical&gt;&lt;pages&gt;1371-1378&lt;/pages&gt;&lt;volume&gt;90&lt;/volume&gt;&lt;number&gt;12&lt;/number&gt;&lt;dates&gt;&lt;year&gt;2011&lt;/year&gt;&lt;/dates&gt;&lt;isbn&gt;1600-0412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w:t>
        </w:r>
        <w:r w:rsidR="00B96E87" w:rsidRPr="00631F3C">
          <w:rPr>
            <w:rFonts w:ascii="Times New Roman" w:hAnsi="Times New Roman" w:cs="Times New Roman"/>
            <w:sz w:val="20"/>
            <w:szCs w:val="20"/>
          </w:rPr>
          <w:fldChar w:fldCharType="end"/>
        </w:r>
      </w:hyperlink>
    </w:p>
    <w:p w14:paraId="575D2B81" w14:textId="2157206C" w:rsidR="0037157E" w:rsidRPr="00631F3C" w:rsidRDefault="00993C57" w:rsidP="00631F3C">
      <w:pPr>
        <w:spacing w:after="0" w:line="240" w:lineRule="auto"/>
        <w:ind w:right="29"/>
        <w:jc w:val="both"/>
        <w:rPr>
          <w:rFonts w:ascii="Times New Roman" w:hAnsi="Times New Roman" w:cs="Times New Roman"/>
          <w:sz w:val="20"/>
          <w:szCs w:val="20"/>
        </w:rPr>
      </w:pP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a natural physiological process characterized by progressive increase in frequency, intensity and duration of uterine contractions involving leading to cervical ripening, dilatation and finally expulsion of fetus and placenta.</w:t>
      </w:r>
      <w:hyperlink w:anchor="_ENREF_3" w:tooltip="Boubaker, 2010 #3"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&lt;EndNote&gt;&lt;Cite&gt;&lt;Author&gt;Boubaker&lt;/Author&gt;&lt;Year&gt;2010&lt;/Year&gt;&lt;RecNum&gt;3&lt;/RecNum&gt;&lt;DisplayText&gt;&lt;style face="superscript"&gt;3&lt;/style&gt;&lt;/DisplayText&gt;&lt;record&gt;&lt;rec-number&gt;3&lt;/rec-number&gt;&lt;foreign-keys&gt;&lt;key app="EN" db-id="se5frtza4waa55e55xg5ddza2rtdextseerw"&gt;3&lt;/key&gt;&lt;/foreign-keys&gt;&lt;ref-type name="Journal Article"&gt;17&lt;/ref-type&gt;&lt;contributors&gt;&lt;authors&gt;&lt;author&gt;Boubaker, Hamdi&lt;/author&gt;&lt;author&gt;Boukef, Riadh&lt;/author&gt;&lt;author&gt;Claessens, Yann-Erick&lt;/author&gt;&lt;author&gt;Bouida, Wahid&lt;/author&gt;&lt;author&gt;Grissa, Mohamed Habib&lt;/author&gt;&lt;author&gt;Beltaief, Kaouther&lt;/author&gt;&lt;author&gt;Trimech, Mohamed Naceur&lt;/author&gt;&lt;author&gt;Kerkeni, Wiem&lt;/author&gt;&lt;author&gt;Boudhib, Latifa&lt;/author&gt;&lt;author&gt;Nouira, Semir&lt;/author&gt;&lt;/authors&gt;&lt;/contributors&gt;&lt;titles&gt;&lt;title&gt;Phloroglucinol as an adjuvant analgesic to treat renal colic&lt;/title&gt;&lt;secondary-title&gt;The American journal of emergency medicine&lt;/secondary-title&gt;&lt;/titles&gt;&lt;periodical&gt;&lt;full-title&gt;The American journal of emergency medicine&lt;/full-title&gt;&lt;/periodical&gt;&lt;pages&gt;720-723&lt;/pages&gt;&lt;volume&gt;28&lt;/volume&gt;&lt;number&gt;6&lt;/number&gt;&lt;dates&gt;&lt;year&gt;2010&lt;/year&gt;&lt;/dates&gt;&lt;isbn&gt;0735-6757&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type 4 </w:t>
      </w:r>
      <w:proofErr w:type="spellStart"/>
      <w:r w:rsidRPr="00631F3C">
        <w:rPr>
          <w:rFonts w:ascii="Times New Roman" w:hAnsi="Times New Roman" w:cs="Times New Roman"/>
          <w:sz w:val="20"/>
          <w:szCs w:val="20"/>
        </w:rPr>
        <w:t>phosphodiestrase</w:t>
      </w:r>
      <w:proofErr w:type="spellEnd"/>
      <w:r w:rsidRPr="00631F3C">
        <w:rPr>
          <w:rFonts w:ascii="Times New Roman" w:hAnsi="Times New Roman" w:cs="Times New Roman"/>
          <w:sz w:val="20"/>
          <w:szCs w:val="20"/>
        </w:rPr>
        <w:t xml:space="preserve"> enzyme is present in increased concentration in </w:t>
      </w:r>
      <w:proofErr w:type="spellStart"/>
      <w:r w:rsidRPr="00631F3C">
        <w:rPr>
          <w:rFonts w:ascii="Times New Roman" w:hAnsi="Times New Roman" w:cs="Times New Roman"/>
          <w:sz w:val="20"/>
          <w:szCs w:val="20"/>
        </w:rPr>
        <w:t>IIIrd</w:t>
      </w:r>
      <w:proofErr w:type="spellEnd"/>
      <w:r w:rsidR="00916E16" w:rsidRPr="00631F3C">
        <w:rPr>
          <w:rFonts w:ascii="Times New Roman" w:hAnsi="Times New Roman" w:cs="Times New Roman"/>
          <w:sz w:val="20"/>
          <w:szCs w:val="20"/>
        </w:rPr>
        <w:t xml:space="preserve"> </w:t>
      </w:r>
      <w:r w:rsidRPr="00631F3C">
        <w:rPr>
          <w:rFonts w:ascii="Times New Roman" w:hAnsi="Times New Roman" w:cs="Times New Roman"/>
          <w:sz w:val="20"/>
          <w:szCs w:val="20"/>
        </w:rPr>
        <w:t>trimester which contribution in regulation of uterine contractility.</w:t>
      </w:r>
      <w:hyperlink w:anchor="_ENREF_2" w:tooltip="Cromi, 2011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&lt;EndNote&gt;&lt;Cite&gt;&lt;Author&gt;Cromi&lt;/Author&gt;&lt;Year&gt;2011&lt;/Year&gt;&lt;RecNum&gt;2&lt;/RecNum&gt;&lt;DisplayText&gt;&lt;style face="superscript"&gt;2&lt;/style&gt;&lt;/DisplayText&gt;&lt;record&gt;&lt;rec-number&gt;2&lt;/rec-number&gt;&lt;foreign-keys&gt;&lt;key app="EN" db-id="se5frtza4waa55e55xg5ddza2rtdextseerw"&gt;2&lt;/key&gt;&lt;/foreign-keys&gt;&lt;ref-type name="Journal Article"&gt;17&lt;/ref-type&gt;&lt;contributors&gt;&lt;authors&gt;&lt;author&gt;Cromi, Antonella&lt;/author&gt;&lt;author&gt;Ghezzi, Fabio&lt;/author&gt;&lt;author&gt;Agosti, Massimo&lt;/author&gt;&lt;author&gt;Uccella, Stefano&lt;/author&gt;&lt;author&gt;Piazza, Nicoletta&lt;/author&gt;&lt;author&gt;Serati, Maurizio&lt;/author&gt;&lt;author&gt;Bolis, Pierfrancesco&lt;/author&gt;&lt;/authors&gt;&lt;/contributors&gt;&lt;titles&gt;&lt;title&gt;Use of an antispasmodic (rociverine) to shorten the length of labor: a randomized, placebo‐controlled trial&lt;/title&gt;&lt;secondary-title&gt;Acta obstetricia et gynecologica Scandinavica&lt;/secondary-title&gt;&lt;/titles&gt;&lt;periodical&gt;&lt;full-title&gt;Acta obstetricia et gynecologica Scandinavica&lt;/full-title&gt;&lt;/periodical&gt;&lt;pages&gt;1371-1378&lt;/pages&gt;&lt;volume&gt;90&lt;/volume&gt;&lt;number&gt;12&lt;/number&gt;&lt;dates&gt;&lt;year&gt;2011&lt;/year&gt;&lt;/dates&gt;&lt;isbn&gt;1600-0412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w:t>
        </w:r>
        <w:r w:rsidR="00B96E87" w:rsidRPr="00631F3C">
          <w:rPr>
            <w:rFonts w:ascii="Times New Roman" w:hAnsi="Times New Roman" w:cs="Times New Roman"/>
            <w:sz w:val="20"/>
            <w:szCs w:val="20"/>
          </w:rPr>
          <w:fldChar w:fldCharType="end"/>
        </w:r>
      </w:hyperlink>
    </w:p>
    <w:p w14:paraId="2C5AE3E2" w14:textId="26838902" w:rsidR="0037157E" w:rsidRPr="00631F3C" w:rsidRDefault="0037157E" w:rsidP="00631F3C">
      <w:pPr>
        <w:spacing w:after="0" w:line="240" w:lineRule="auto"/>
        <w:ind w:right="29"/>
        <w:jc w:val="both"/>
        <w:rPr>
          <w:rFonts w:ascii="Times New Roman" w:hAnsi="Times New Roman" w:cs="Times New Roman"/>
          <w:sz w:val="20"/>
          <w:szCs w:val="20"/>
        </w:rPr>
      </w:pPr>
      <w:proofErr w:type="spellStart"/>
      <w:r w:rsidRPr="00631F3C">
        <w:rPr>
          <w:rFonts w:ascii="Times New Roman" w:hAnsi="Times New Roman" w:cs="Times New Roman"/>
          <w:sz w:val="20"/>
          <w:szCs w:val="20"/>
        </w:rPr>
        <w:t>Drotavrine</w:t>
      </w:r>
      <w:proofErr w:type="spellEnd"/>
      <w:r w:rsidRPr="00631F3C">
        <w:rPr>
          <w:rFonts w:ascii="Times New Roman" w:hAnsi="Times New Roman" w:cs="Times New Roman"/>
          <w:sz w:val="20"/>
          <w:szCs w:val="20"/>
        </w:rPr>
        <w:t xml:space="preserve"> </w:t>
      </w:r>
      <w:r w:rsidR="00993C57" w:rsidRPr="00631F3C">
        <w:rPr>
          <w:rFonts w:ascii="Times New Roman" w:hAnsi="Times New Roman" w:cs="Times New Roman"/>
          <w:sz w:val="20"/>
          <w:szCs w:val="20"/>
        </w:rPr>
        <w:t>is structurally related to papaverine is a selective inhibitor of phosphodiesterase and no anticholinergic effects.</w:t>
      </w:r>
      <w:hyperlink w:anchor="_ENREF_4" w:tooltip="Kirmani Sameera,  #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&lt;EndNote&gt;&lt;Cite&gt;&lt;Author&gt;Kirmani Sameera&lt;/Author&gt;&lt;RecNum&gt;4&lt;/RecNum&gt;&lt;DisplayText&gt;&lt;style face="superscript"&gt;4&lt;/style&gt;&lt;/DisplayText&gt;&lt;record&gt;&lt;rec-number&gt;4&lt;/rec-number&gt;&lt;foreign-keys&gt;&lt;key app="EN" db-id="se5frtza4waa55e55xg5ddza2rtdextseerw"&gt;4&lt;/key&gt;&lt;/foreign-keys&gt;&lt;ref-type name="Journal Article"&gt;17&lt;/ref-type&gt;&lt;contributors&gt;&lt;authors&gt;&lt;author&gt;Kirmani Sameera,Malle Mohd,et al.Efficacy of drotaverine in comparison of hyoscine butylbromide in augmentation of labour.SMHS Hospital Srinagar journal of medical sciences.2012;15(1)39-43.&lt;/author&gt;&lt;/authors&gt;&lt;/contributors&gt;&lt;titles&gt;&lt;/titles&gt;&lt;number&gt;3&lt;/number&gt;&lt;dates&gt;&lt;/dates&gt;&lt;urls&gt;&lt;/urls&gt;&lt;/record&gt;&lt;/Cite&gt;&lt;/EndNote&gt;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w:t>
        </w:r>
        <w:r w:rsidR="00B96E87" w:rsidRPr="00631F3C">
          <w:rPr>
            <w:rFonts w:ascii="Times New Roman" w:hAnsi="Times New Roman" w:cs="Times New Roman"/>
            <w:sz w:val="20"/>
            <w:szCs w:val="20"/>
          </w:rPr>
          <w:fldChar w:fldCharType="end"/>
        </w:r>
      </w:hyperlink>
      <w:r w:rsidR="00993C57" w:rsidRPr="00631F3C">
        <w:rPr>
          <w:rFonts w:ascii="Times New Roman" w:hAnsi="Times New Roman" w:cs="Times New Roman"/>
          <w:sz w:val="20"/>
          <w:szCs w:val="20"/>
        </w:rPr>
        <w:t xml:space="preserve"> it reduces the smooth muscle spasm by maintaining the </w:t>
      </w:r>
      <w:proofErr w:type="spellStart"/>
      <w:r w:rsidR="00993C57" w:rsidRPr="00631F3C">
        <w:rPr>
          <w:rFonts w:ascii="Times New Roman" w:hAnsi="Times New Roman" w:cs="Times New Roman"/>
          <w:sz w:val="20"/>
          <w:szCs w:val="20"/>
        </w:rPr>
        <w:t>cAMO</w:t>
      </w:r>
      <w:proofErr w:type="spellEnd"/>
      <w:r w:rsidR="00993C57" w:rsidRPr="00631F3C">
        <w:rPr>
          <w:rFonts w:ascii="Times New Roman" w:hAnsi="Times New Roman" w:cs="Times New Roman"/>
          <w:sz w:val="20"/>
          <w:szCs w:val="20"/>
        </w:rPr>
        <w:t xml:space="preserve"> level and calcium level on specification sites of cervix, thus facilitates the cervical dilatation.</w:t>
      </w:r>
      <w:hyperlink w:anchor="_ENREF_4" w:tooltip="Kirmani Sameera,  #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&lt;EndNote&gt;&lt;Cite&gt;&lt;Author&gt;Kirmani Sameera&lt;/Author&gt;&lt;RecNum&gt;4&lt;/RecNum&gt;&lt;DisplayText&gt;&lt;style face="superscript"&gt;4&lt;/style&gt;&lt;/DisplayText&gt;&lt;record&gt;&lt;rec-number&gt;4&lt;/rec-number&gt;&lt;foreign-keys&gt;&lt;key app="EN" db-id="se5frtza4waa55e55xg5ddza2rtdextseerw"&gt;4&lt;/key&gt;&lt;/foreign-keys&gt;&lt;ref-type name="Journal Article"&gt;17&lt;/ref-type&gt;&lt;contributors&gt;&lt;authors&gt;&lt;author&gt;Kirmani Sameera,Malle Mohd,et al.Efficacy of drotaverine in comparison of hyoscine butylbromide in augmentation of labour.SMHS Hospital Srinagar journal of medical sciences.2012;15(1)39-43.&lt;/author&gt;&lt;/authors&gt;&lt;/contributors&gt;&lt;titles&gt;&lt;/titles&gt;&lt;number&gt;3&lt;/number&gt;&lt;dates&gt;&lt;/dates&gt;&lt;urls&gt;&lt;/urls&gt;&lt;/record&gt;&lt;/Cite&gt;&lt;/EndNote&gt;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w:t>
        </w:r>
        <w:r w:rsidR="00B96E87" w:rsidRPr="00631F3C">
          <w:rPr>
            <w:rFonts w:ascii="Times New Roman" w:hAnsi="Times New Roman" w:cs="Times New Roman"/>
            <w:sz w:val="20"/>
            <w:szCs w:val="20"/>
          </w:rPr>
          <w:fldChar w:fldCharType="end"/>
        </w:r>
      </w:hyperlink>
      <w:r w:rsidR="00993C57" w:rsidRPr="00631F3C">
        <w:rPr>
          <w:rFonts w:ascii="Times New Roman" w:hAnsi="Times New Roman" w:cs="Times New Roman"/>
          <w:sz w:val="20"/>
          <w:szCs w:val="20"/>
        </w:rPr>
        <w:t xml:space="preserve"> A recent Cochrane review found low quality evidence that antispasmodic drugs reduces the duration of first stage of </w:t>
      </w:r>
      <w:proofErr w:type="spellStart"/>
      <w:r w:rsidR="00993C57" w:rsidRPr="00631F3C">
        <w:rPr>
          <w:rFonts w:ascii="Times New Roman" w:hAnsi="Times New Roman" w:cs="Times New Roman"/>
          <w:sz w:val="20"/>
          <w:szCs w:val="20"/>
        </w:rPr>
        <w:t>labour</w:t>
      </w:r>
      <w:proofErr w:type="spellEnd"/>
      <w:r w:rsidR="00993C57" w:rsidRPr="00631F3C">
        <w:rPr>
          <w:rFonts w:ascii="Times New Roman" w:hAnsi="Times New Roman" w:cs="Times New Roman"/>
          <w:sz w:val="20"/>
          <w:szCs w:val="20"/>
        </w:rPr>
        <w:t xml:space="preserve"> and increase the cervical dilatation.</w:t>
      </w:r>
      <w:hyperlink w:anchor="_ENREF_1" w:tooltip="Rohwer, 2012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&lt;EndNote&gt;&lt;Cite&gt;&lt;Author&gt;Rohwer&lt;/Author&gt;&lt;Year&gt;2012&lt;/Year&gt;&lt;RecNum&gt;1&lt;/RecNum&gt;&lt;DisplayText&gt;&lt;style face="superscript"&gt;1&lt;/style&gt;&lt;/DisplayText&gt;&lt;record&gt;&lt;rec-number&gt;1&lt;/rec-number&gt;&lt;foreign-keys&gt;&lt;key app="EN" db-id="se5frtza4waa55e55xg5ddza2rtdextseerw"&gt;1&lt;/key&gt;&lt;/foreign-keys&gt;&lt;ref-type name="Journal Article"&gt;17&lt;/ref-type&gt;&lt;contributors&gt;&lt;authors&gt;&lt;author&gt;Rohwer, Anke C&lt;/author&gt;&lt;author&gt;Khondowe, Oswell&lt;/author&gt;&lt;author&gt;Young, Taryn&lt;/author&gt;&lt;/authors&gt;&lt;/contributors&gt;&lt;titles&gt;&lt;title&gt;Antispasmodics for labour&lt;/title&gt;&lt;secondary-title&gt;Cochrane Database Syst Rev&lt;/secondary-title&gt;&lt;/titles&gt;&lt;periodical&gt;&lt;full-title&gt;Cochrane Database Syst Rev&lt;/full-title&gt;&lt;/periodical&gt;&lt;volume&gt;8&lt;/volume&gt;&lt;dates&gt;&lt;year&gt;2012&lt;/year&gt;&lt;/dates&gt;&lt;urls&gt;&lt;/urls&gt;&lt;/record&gt;&lt;/Cite&gt;&lt;/EndNote&gt;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w:t>
        </w:r>
        <w:r w:rsidR="00B96E87" w:rsidRPr="00631F3C">
          <w:rPr>
            <w:rFonts w:ascii="Times New Roman" w:hAnsi="Times New Roman" w:cs="Times New Roman"/>
            <w:sz w:val="20"/>
            <w:szCs w:val="20"/>
          </w:rPr>
          <w:fldChar w:fldCharType="end"/>
        </w:r>
      </w:hyperlink>
    </w:p>
    <w:p w14:paraId="35E51DC8" w14:textId="77777777" w:rsidR="00993C57" w:rsidRPr="00631F3C" w:rsidRDefault="0037157E" w:rsidP="00631F3C">
      <w:pPr>
        <w:spacing w:after="0" w:line="240" w:lineRule="auto"/>
        <w:ind w:right="29"/>
        <w:jc w:val="both"/>
        <w:rPr>
          <w:rFonts w:ascii="Times New Roman" w:hAnsi="Times New Roman" w:cs="Times New Roman"/>
          <w:sz w:val="20"/>
          <w:szCs w:val="20"/>
        </w:rPr>
      </w:pPr>
      <w:proofErr w:type="spellStart"/>
      <w:r w:rsidRPr="00631F3C">
        <w:rPr>
          <w:rFonts w:ascii="Times New Roman" w:hAnsi="Times New Roman" w:cs="Times New Roman"/>
          <w:sz w:val="20"/>
          <w:szCs w:val="20"/>
        </w:rPr>
        <w:t>Drotavarine</w:t>
      </w:r>
      <w:proofErr w:type="spellEnd"/>
      <w:r w:rsidRPr="00631F3C">
        <w:rPr>
          <w:rFonts w:ascii="Times New Roman" w:hAnsi="Times New Roman" w:cs="Times New Roman"/>
          <w:sz w:val="20"/>
          <w:szCs w:val="20"/>
        </w:rPr>
        <w:t xml:space="preserve"> </w:t>
      </w:r>
      <w:r w:rsidR="00993C57" w:rsidRPr="00631F3C">
        <w:rPr>
          <w:rFonts w:ascii="Times New Roman" w:hAnsi="Times New Roman" w:cs="Times New Roman"/>
          <w:sz w:val="20"/>
          <w:szCs w:val="20"/>
        </w:rPr>
        <w:t xml:space="preserve">reduces the duration of </w:t>
      </w:r>
      <w:proofErr w:type="spellStart"/>
      <w:r w:rsidR="00993C57" w:rsidRPr="00631F3C">
        <w:rPr>
          <w:rFonts w:ascii="Times New Roman" w:hAnsi="Times New Roman" w:cs="Times New Roman"/>
          <w:sz w:val="20"/>
          <w:szCs w:val="20"/>
        </w:rPr>
        <w:t>labour</w:t>
      </w:r>
      <w:proofErr w:type="spellEnd"/>
      <w:r w:rsidR="00993C57" w:rsidRPr="00631F3C">
        <w:rPr>
          <w:rFonts w:ascii="Times New Roman" w:hAnsi="Times New Roman" w:cs="Times New Roman"/>
          <w:sz w:val="20"/>
          <w:szCs w:val="20"/>
        </w:rPr>
        <w:t xml:space="preserve"> and prevents prolonged </w:t>
      </w:r>
      <w:proofErr w:type="spellStart"/>
      <w:r w:rsidR="00993C57" w:rsidRPr="00631F3C">
        <w:rPr>
          <w:rFonts w:ascii="Times New Roman" w:hAnsi="Times New Roman" w:cs="Times New Roman"/>
          <w:sz w:val="20"/>
          <w:szCs w:val="20"/>
        </w:rPr>
        <w:t>labour</w:t>
      </w:r>
      <w:proofErr w:type="spellEnd"/>
      <w:r w:rsidR="00993C57" w:rsidRPr="00631F3C">
        <w:rPr>
          <w:rFonts w:ascii="Times New Roman" w:hAnsi="Times New Roman" w:cs="Times New Roman"/>
          <w:sz w:val="20"/>
          <w:szCs w:val="20"/>
        </w:rPr>
        <w:t xml:space="preserve"> </w:t>
      </w:r>
      <w:hyperlink w:anchor="_ENREF_5" w:tooltip="Madhu, 2010 #2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&lt;EndNote&gt;&lt;Cite&gt;&lt;Author&gt;Madhu&lt;/Author&gt;&lt;Year&gt;2010&lt;/Year&gt;&lt;RecNum&gt;22&lt;/RecNum&gt;&lt;DisplayText&gt;&lt;style face="superscript"&gt;5&lt;/style&gt;&lt;/DisplayText&gt;&lt;record&gt;&lt;rec-number&gt;22&lt;/rec-number&gt;&lt;foreign-keys&gt;&lt;key app="EN" db-id="f2r9s2fzl20z2ketxa5vad5cdzpdfz090a2p"&gt;22&lt;/key&gt;&lt;/foreign-keys&gt;&lt;ref-type name="Journal Article"&gt;17&lt;/ref-type&gt;&lt;contributors&gt;&lt;authors&gt;&lt;author&gt;Madhu, Chendrimada&lt;/author&gt;&lt;author&gt;Mahavarkar, Suvarna&lt;/author&gt;&lt;author&gt;Bhave, Sudhir&lt;/author&gt;&lt;/authors&gt;&lt;/contributors&gt;&lt;titles&gt;&lt;title&gt;A randomised controlled study comparing Drotaverine hydrochloride and Valethamate bromide in the augmentation of labour&lt;/title&gt;&lt;secondary-title&gt;Archives of gynecology and obstetrics&lt;/secondary-title&gt;&lt;/titles&gt;&lt;periodical&gt;&lt;full-title&gt;Archives of gynecology and obstetrics&lt;/full-title&gt;&lt;/periodical&gt;&lt;pages&gt;11-15&lt;/pages&gt;&lt;volume&gt;282&lt;/volume&gt;&lt;number&gt;1&lt;/number&gt;&lt;dates&gt;&lt;year&gt;2010&lt;/year&gt;&lt;/dates&gt;&lt;isbn&gt;0932-0067&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w:t>
        </w:r>
        <w:r w:rsidR="00B96E87" w:rsidRPr="00631F3C">
          <w:rPr>
            <w:rFonts w:ascii="Times New Roman" w:hAnsi="Times New Roman" w:cs="Times New Roman"/>
            <w:sz w:val="20"/>
            <w:szCs w:val="20"/>
          </w:rPr>
          <w:fldChar w:fldCharType="end"/>
        </w:r>
      </w:hyperlink>
      <w:r w:rsidR="00993C57" w:rsidRPr="00631F3C">
        <w:rPr>
          <w:rFonts w:ascii="Times New Roman" w:hAnsi="Times New Roman" w:cs="Times New Roman"/>
          <w:sz w:val="20"/>
          <w:szCs w:val="20"/>
        </w:rPr>
        <w:t xml:space="preserve"> as recommended by the </w:t>
      </w:r>
      <w:r w:rsidR="00FF06C1" w:rsidRPr="00631F3C">
        <w:rPr>
          <w:rFonts w:ascii="Times New Roman" w:hAnsi="Times New Roman" w:cs="Times New Roman"/>
          <w:sz w:val="20"/>
          <w:szCs w:val="20"/>
        </w:rPr>
        <w:t>World health organization</w:t>
      </w:r>
      <w:r w:rsidR="00993C57" w:rsidRPr="00631F3C">
        <w:rPr>
          <w:rFonts w:ascii="Times New Roman" w:hAnsi="Times New Roman" w:cs="Times New Roman"/>
          <w:sz w:val="20"/>
          <w:szCs w:val="20"/>
        </w:rPr>
        <w:t xml:space="preserve"> maternal health</w:t>
      </w:r>
      <w:r w:rsidR="00FF06C1" w:rsidRPr="00631F3C">
        <w:rPr>
          <w:rFonts w:ascii="Times New Roman" w:hAnsi="Times New Roman" w:cs="Times New Roman"/>
          <w:sz w:val="20"/>
          <w:szCs w:val="20"/>
        </w:rPr>
        <w:t xml:space="preserve"> and safe motherhood </w:t>
      </w:r>
      <w:proofErr w:type="spellStart"/>
      <w:r w:rsidR="00FF06C1" w:rsidRPr="00631F3C">
        <w:rPr>
          <w:rFonts w:ascii="Times New Roman" w:hAnsi="Times New Roman" w:cs="Times New Roman"/>
          <w:sz w:val="20"/>
          <w:szCs w:val="20"/>
        </w:rPr>
        <w:t>programme</w:t>
      </w:r>
      <w:proofErr w:type="spellEnd"/>
      <w:r w:rsidR="00FF06C1" w:rsidRPr="00631F3C">
        <w:rPr>
          <w:rFonts w:ascii="Times New Roman" w:hAnsi="Times New Roman" w:cs="Times New Roman"/>
          <w:sz w:val="20"/>
          <w:szCs w:val="20"/>
        </w:rPr>
        <w:t xml:space="preserve"> </w:t>
      </w:r>
      <w:r w:rsidR="00993C57" w:rsidRPr="00631F3C">
        <w:rPr>
          <w:rFonts w:ascii="Times New Roman" w:hAnsi="Times New Roman" w:cs="Times New Roman"/>
          <w:sz w:val="20"/>
          <w:szCs w:val="20"/>
        </w:rPr>
        <w:t>1994, that if the rate of cervical dilatation is less than 1cm/</w:t>
      </w:r>
      <w:proofErr w:type="spellStart"/>
      <w:r w:rsidR="00993C57" w:rsidRPr="00631F3C">
        <w:rPr>
          <w:rFonts w:ascii="Times New Roman" w:hAnsi="Times New Roman" w:cs="Times New Roman"/>
          <w:sz w:val="20"/>
          <w:szCs w:val="20"/>
        </w:rPr>
        <w:t>hr</w:t>
      </w:r>
      <w:proofErr w:type="spellEnd"/>
      <w:r w:rsidR="00993C57" w:rsidRPr="00631F3C">
        <w:rPr>
          <w:rFonts w:ascii="Times New Roman" w:hAnsi="Times New Roman" w:cs="Times New Roman"/>
          <w:sz w:val="20"/>
          <w:szCs w:val="20"/>
        </w:rPr>
        <w:t xml:space="preserve"> then a women should be transferred to high level of care,</w:t>
      </w:r>
      <w:hyperlink w:anchor="_ENREF_6" w:tooltip="Aziz, 2014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&lt;EndNote&gt;&lt;Cite&gt;&lt;Author&gt;Aziz&lt;/Author&gt;&lt;Year&gt;2014&lt;/Year&gt;&lt;RecNum&gt;6&lt;/RecNum&gt;&lt;DisplayText&gt;&lt;style face="superscript"&gt;6&lt;/style&gt;&lt;/DisplayText&gt;&lt;record&gt;&lt;rec-number&gt;6&lt;/rec-number&gt;&lt;foreign-keys&gt;&lt;key app="EN" db-id="se5frtza4waa55e55xg5ddza2rtdextseerw"&gt;6&lt;/key&gt;&lt;/foreign-keys&gt;&lt;ref-type name="Journal Article"&gt;17&lt;/ref-type&gt;&lt;contributors&gt;&lt;authors&gt;&lt;author&gt;Aziz, Maria&lt;/author&gt;&lt;/authors&gt;&lt;/contributors&gt;&lt;titles&gt;&lt;title&gt;Comparative study of tramadol hydrochloride and drotavarine hydrochloride on cervical dilatation in active labour&lt;/title&gt;&lt;secondary-title&gt;International Journal of Scientific &amp;amp; Technology Research&lt;/secondary-title&gt;&lt;/titles&gt;&lt;periodical&gt;&lt;full-title&gt;International Journal of Scientific &amp;amp; Technology Research&lt;/full-title&gt;&lt;/periodical&gt;&lt;pages&gt;338-347&lt;/pages&gt;&lt;volume&gt;3&lt;/volume&gt;&lt;number&gt;4&lt;/number&gt;&lt;dates&gt;&lt;year&gt;2014&lt;/year&gt;&lt;/dates&gt;&lt;urls&gt;&lt;/urls&gt;&lt;/record&gt;&lt;/Cite&gt;&lt;/EndNote&gt;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w:t>
        </w:r>
        <w:r w:rsidR="00B96E87" w:rsidRPr="00631F3C">
          <w:rPr>
            <w:rFonts w:ascii="Times New Roman" w:hAnsi="Times New Roman" w:cs="Times New Roman"/>
            <w:sz w:val="20"/>
            <w:szCs w:val="20"/>
          </w:rPr>
          <w:fldChar w:fldCharType="end"/>
        </w:r>
      </w:hyperlink>
      <w:r w:rsidR="00993C57" w:rsidRPr="00631F3C">
        <w:rPr>
          <w:rFonts w:ascii="Times New Roman" w:hAnsi="Times New Roman" w:cs="Times New Roman"/>
          <w:sz w:val="20"/>
          <w:szCs w:val="20"/>
        </w:rPr>
        <w:t xml:space="preserve"> and the first stage of </w:t>
      </w:r>
      <w:proofErr w:type="spellStart"/>
      <w:r w:rsidR="00993C57" w:rsidRPr="00631F3C">
        <w:rPr>
          <w:rFonts w:ascii="Times New Roman" w:hAnsi="Times New Roman" w:cs="Times New Roman"/>
          <w:sz w:val="20"/>
          <w:szCs w:val="20"/>
        </w:rPr>
        <w:t>labour</w:t>
      </w:r>
      <w:proofErr w:type="spellEnd"/>
      <w:r w:rsidR="00993C57" w:rsidRPr="00631F3C">
        <w:rPr>
          <w:rFonts w:ascii="Times New Roman" w:hAnsi="Times New Roman" w:cs="Times New Roman"/>
          <w:sz w:val="20"/>
          <w:szCs w:val="20"/>
        </w:rPr>
        <w:t xml:space="preserve"> should not exceed to 12hrs, otherwise quoted prolonged </w:t>
      </w:r>
      <w:proofErr w:type="spellStart"/>
      <w:r w:rsidR="00993C57" w:rsidRPr="00631F3C">
        <w:rPr>
          <w:rFonts w:ascii="Times New Roman" w:hAnsi="Times New Roman" w:cs="Times New Roman"/>
          <w:sz w:val="20"/>
          <w:szCs w:val="20"/>
        </w:rPr>
        <w:t>labour</w:t>
      </w:r>
      <w:proofErr w:type="spellEnd"/>
      <w:r w:rsidR="00993C57" w:rsidRPr="00631F3C">
        <w:rPr>
          <w:rFonts w:ascii="Times New Roman" w:hAnsi="Times New Roman" w:cs="Times New Roman"/>
          <w:sz w:val="20"/>
          <w:szCs w:val="20"/>
        </w:rPr>
        <w:t>,</w:t>
      </w:r>
      <w:hyperlink w:anchor="_ENREF_6" w:tooltip="Aziz, 2014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&lt;EndNote&gt;&lt;Cite&gt;&lt;Author&gt;Aziz&lt;/Author&gt;&lt;Year&gt;2014&lt;/Year&gt;&lt;RecNum&gt;6&lt;/RecNum&gt;&lt;DisplayText&gt;&lt;style face="superscript"&gt;6&lt;/style&gt;&lt;/DisplayText&gt;&lt;record&gt;&lt;rec-number&gt;6&lt;/rec-number&gt;&lt;foreign-keys&gt;&lt;key app="EN" db-id="se5frtza4waa55e55xg5ddza2rtdextseerw"&gt;6&lt;/key&gt;&lt;/foreign-keys&gt;&lt;ref-type name="Journal Article"&gt;17&lt;/ref-type&gt;&lt;contributors&gt;&lt;authors&gt;&lt;author&gt;Aziz, Maria&lt;/author&gt;&lt;/authors&gt;&lt;/contributors&gt;&lt;titles&gt;&lt;title&gt;Comparative study of tramadol hydrochloride and drotavarine hydrochloride on cervical dilatation in active labour&lt;/title&gt;&lt;secondary-title&gt;International Journal of Scientific &amp;amp; Technology Research&lt;/secondary-title&gt;&lt;/titles&gt;&lt;periodical&gt;&lt;full-title&gt;International Journal of Scientific &amp;amp; Technology Research&lt;/full-title&gt;&lt;/periodical&gt;&lt;pages&gt;338-347&lt;/pages&gt;&lt;volume&gt;3&lt;/volume&gt;&lt;number&gt;4&lt;/number&gt;&lt;dates&gt;&lt;year&gt;2014&lt;/year&gt;&lt;/dates&gt;&lt;urls&gt;&lt;/urls&gt;&lt;/record&gt;&lt;/Cite&gt;&lt;/EndNote&gt;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w:t>
        </w:r>
        <w:r w:rsidR="00B96E87" w:rsidRPr="00631F3C">
          <w:rPr>
            <w:rFonts w:ascii="Times New Roman" w:hAnsi="Times New Roman" w:cs="Times New Roman"/>
            <w:sz w:val="20"/>
            <w:szCs w:val="20"/>
          </w:rPr>
          <w:fldChar w:fldCharType="end"/>
        </w:r>
      </w:hyperlink>
      <w:r w:rsidR="00993C57" w:rsidRPr="00631F3C">
        <w:rPr>
          <w:rFonts w:ascii="Times New Roman" w:hAnsi="Times New Roman" w:cs="Times New Roman"/>
          <w:sz w:val="20"/>
          <w:szCs w:val="20"/>
        </w:rPr>
        <w:t xml:space="preserve"> as prolonged </w:t>
      </w:r>
      <w:proofErr w:type="spellStart"/>
      <w:r w:rsidR="00993C57" w:rsidRPr="00631F3C">
        <w:rPr>
          <w:rFonts w:ascii="Times New Roman" w:hAnsi="Times New Roman" w:cs="Times New Roman"/>
          <w:sz w:val="20"/>
          <w:szCs w:val="20"/>
        </w:rPr>
        <w:t>labour</w:t>
      </w:r>
      <w:proofErr w:type="spellEnd"/>
      <w:r w:rsidR="00993C57" w:rsidRPr="00631F3C">
        <w:rPr>
          <w:rFonts w:ascii="Times New Roman" w:hAnsi="Times New Roman" w:cs="Times New Roman"/>
          <w:sz w:val="20"/>
          <w:szCs w:val="20"/>
        </w:rPr>
        <w:t xml:space="preserve"> is associated with increase burden and poor outcome.</w:t>
      </w:r>
      <w:hyperlink w:anchor="_ENREF_2" w:tooltip="Cromi, 2011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&lt;EndNote&gt;&lt;Cite&gt;&lt;Author&gt;Cromi&lt;/Author&gt;&lt;Year&gt;2011&lt;/Year&gt;&lt;RecNum&gt;2&lt;/RecNum&gt;&lt;DisplayText&gt;&lt;style face="superscript"&gt;2&lt;/style&gt;&lt;/DisplayText&gt;&lt;record&gt;&lt;rec-number&gt;2&lt;/rec-number&gt;&lt;foreign-keys&gt;&lt;key app="EN" db-id="se5frtza4waa55e55xg5ddza2rtdextseerw"&gt;2&lt;/key&gt;&lt;/foreign-keys&gt;&lt;ref-type name="Journal Article"&gt;17&lt;/ref-type&gt;&lt;contributors&gt;&lt;authors&gt;&lt;author&gt;Cromi, Antonella&lt;/author&gt;&lt;author&gt;Ghezzi, Fabio&lt;/author&gt;&lt;author&gt;Agosti, Massimo&lt;/author&gt;&lt;author&gt;Uccella, Stefano&lt;/author&gt;&lt;author&gt;Piazza, Nicoletta&lt;/author&gt;&lt;author&gt;Serati, Maurizio&lt;/author&gt;&lt;author&gt;Bolis, Pierfrancesco&lt;/author&gt;&lt;/authors&gt;&lt;/contributors&gt;&lt;titles&gt;&lt;title&gt;Use of an antispasmodic (rociverine) to shorten the length of labor: a randomized, placebo‐controlled trial&lt;/title&gt;&lt;secondary-title&gt;Acta obstetricia et gynecologica Scandinavica&lt;/secondary-title&gt;&lt;/titles&gt;&lt;periodical&gt;&lt;full-title&gt;Acta obstetricia et gynecologica Scandinavica&lt;/full-title&gt;&lt;/periodical&gt;&lt;pages&gt;1371-1378&lt;/pages&gt;&lt;volume&gt;90&lt;/volume&gt;&lt;number&gt;12&lt;/number&gt;&lt;dates&gt;&lt;year&gt;2011&lt;/year&gt;&lt;/dates&gt;&lt;isbn&gt;1600-0412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w:t>
        </w:r>
        <w:r w:rsidR="00B96E87" w:rsidRPr="00631F3C">
          <w:rPr>
            <w:rFonts w:ascii="Times New Roman" w:hAnsi="Times New Roman" w:cs="Times New Roman"/>
            <w:sz w:val="20"/>
            <w:szCs w:val="20"/>
          </w:rPr>
          <w:fldChar w:fldCharType="end"/>
        </w:r>
      </w:hyperlink>
    </w:p>
    <w:p w14:paraId="31B462D7" w14:textId="77777777" w:rsidR="00993C57" w:rsidRPr="00631F3C" w:rsidRDefault="00993C5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 randomized study conducted in 2014 concluded the results that the mean duration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primigravida control group was 5 hours 48 minutes+1hour 23 minutes and in multigravida control group was 4hours and 43 minutes+1hour 7minutes while in tramadol group was 4 hours+1hour 28 minutes and 3hour 19minutes +1 hour 5 minutes respectively.</w:t>
      </w:r>
      <w:hyperlink w:anchor="_ENREF_6" w:tooltip="Aziz, 2014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&lt;EndNote&gt;&lt;Cite&gt;&lt;Author&gt;Aziz&lt;/Author&gt;&lt;Year&gt;2014&lt;/Year&gt;&lt;RecNum&gt;6&lt;/RecNum&gt;&lt;DisplayText&gt;&lt;style face="superscript"&gt;6&lt;/style&gt;&lt;/DisplayText&gt;&lt;record&gt;&lt;rec-number&gt;6&lt;/rec-number&gt;&lt;foreign-keys&gt;&lt;key app="EN" db-id="se5frtza4waa55e55xg5ddza2rtdextseerw"&gt;6&lt;/key&gt;&lt;/foreign-keys&gt;&lt;ref-type name="Journal Article"&gt;17&lt;/ref-type&gt;&lt;contributors&gt;&lt;authors&gt;&lt;author&gt;Aziz, Maria&lt;/author&gt;&lt;/authors&gt;&lt;/contributors&gt;&lt;titles&gt;&lt;title&gt;Comparative study of tramadol hydrochloride and drotavarine hydrochloride on cervical dilatation in active labour&lt;/title&gt;&lt;secondary-title&gt;International Journal of Scientific &amp;amp; Technology Research&lt;/secondary-title&gt;&lt;/titles&gt;&lt;periodical&gt;&lt;full-title&gt;International Journal of Scientific &amp;amp; Technology Research&lt;/full-title&gt;&lt;/periodical&gt;&lt;pages&gt;338-347&lt;/pages&gt;&lt;volume&gt;3&lt;/volume&gt;&lt;number&gt;4&lt;/number&gt;&lt;dates&gt;&lt;year&gt;2014&lt;/year&gt;&lt;/dates&gt;&lt;urls&gt;&lt;/urls&gt;&lt;/record&gt;&lt;/Cite&gt;&lt;/EndNote&gt;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w:t>
        </w:r>
        <w:r w:rsidR="00B96E87" w:rsidRPr="00631F3C">
          <w:rPr>
            <w:rFonts w:ascii="Times New Roman" w:hAnsi="Times New Roman" w:cs="Times New Roman"/>
            <w:sz w:val="20"/>
            <w:szCs w:val="20"/>
          </w:rPr>
          <w:fldChar w:fldCharType="end"/>
        </w:r>
      </w:hyperlink>
    </w:p>
    <w:p w14:paraId="70409C22" w14:textId="77777777" w:rsidR="00993C57" w:rsidRPr="00631F3C" w:rsidRDefault="00993C5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Another randomized study conducted in an Academic tertiary care hospital concluded the results that laboring women who received </w:t>
      </w:r>
      <w:proofErr w:type="spellStart"/>
      <w:r w:rsidRPr="00631F3C">
        <w:rPr>
          <w:rFonts w:ascii="Times New Roman" w:hAnsi="Times New Roman" w:cs="Times New Roman"/>
          <w:sz w:val="20"/>
          <w:szCs w:val="20"/>
        </w:rPr>
        <w:t>rociverine</w:t>
      </w:r>
      <w:proofErr w:type="spellEnd"/>
      <w:r w:rsidRPr="00631F3C">
        <w:rPr>
          <w:rFonts w:ascii="Times New Roman" w:hAnsi="Times New Roman" w:cs="Times New Roman"/>
          <w:sz w:val="20"/>
          <w:szCs w:val="20"/>
        </w:rPr>
        <w:t xml:space="preserve"> had faster cervical dilatation than those assigned to placebo (2.43+1.84 vs 1.85+1.39 cm/hour, p=0.03).</w:t>
      </w:r>
      <w:hyperlink w:anchor="_ENREF_2" w:tooltip="Cromi, 2011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&lt;EndNote&gt;&lt;Cite&gt;&lt;Author&gt;Cromi&lt;/Author&gt;&lt;Year&gt;2011&lt;/Year&gt;&lt;RecNum&gt;2&lt;/RecNum&gt;&lt;DisplayText&gt;&lt;style face="superscript"&gt;2&lt;/style&gt;&lt;/DisplayText&gt;&lt;record&gt;&lt;rec-number&gt;2&lt;/rec-number&gt;&lt;foreign-keys&gt;&lt;key app="EN" db-id="se5frtza4waa55e55xg5ddza2rtdextseerw"&gt;2&lt;/key&gt;&lt;/foreign-keys&gt;&lt;ref-type name="Journal Article"&gt;17&lt;/ref-type&gt;&lt;contributors&gt;&lt;authors&gt;&lt;author&gt;Cromi, Antonella&lt;/author&gt;&lt;author&gt;Ghezzi, Fabio&lt;/author&gt;&lt;author&gt;Agosti, Massimo&lt;/author&gt;&lt;author&gt;Uccella, Stefano&lt;/author&gt;&lt;author&gt;Piazza, Nicoletta&lt;/author&gt;&lt;author&gt;Serati, Maurizio&lt;/author&gt;&lt;author&gt;Bolis, Pierfrancesco&lt;/author&gt;&lt;/authors&gt;&lt;/contributors&gt;&lt;titles&gt;&lt;title&gt;Use of an antispasmodic (rociverine) to shorten the length of labor: a randomized, placebo‐controlled trial&lt;/title&gt;&lt;secondary-title&gt;Acta obstetricia et gynecologica Scandinavica&lt;/secondary-title&gt;&lt;/titles&gt;&lt;periodical&gt;&lt;full-title&gt;Acta obstetricia et gynecologica Scandinavica&lt;/full-title&gt;&lt;/periodical&gt;&lt;pages&gt;1371-1378&lt;/pages&gt;&lt;volume&gt;90&lt;/volume&gt;&lt;number&gt;12&lt;/number&gt;&lt;dates&gt;&lt;year&gt;2011&lt;/year&gt;&lt;/dates&gt;&lt;isbn&gt;1600-0412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w:t>
        </w:r>
        <w:r w:rsidR="00B96E87" w:rsidRPr="00631F3C">
          <w:rPr>
            <w:rFonts w:ascii="Times New Roman" w:hAnsi="Times New Roman" w:cs="Times New Roman"/>
            <w:sz w:val="20"/>
            <w:szCs w:val="20"/>
          </w:rPr>
          <w:fldChar w:fldCharType="end"/>
        </w:r>
      </w:hyperlink>
    </w:p>
    <w:p w14:paraId="79B2AFDF" w14:textId="1F2BC6EE" w:rsidR="00993C57" w:rsidRDefault="00993C5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rational of my study is to re-evaluate the safety and efficacy of using the antispasmodic, drotaverine to reduce the duration of the active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among nulliparous and multiparous women being managed by a </w:t>
      </w:r>
      <w:proofErr w:type="gramStart"/>
      <w:r w:rsidRPr="00631F3C">
        <w:rPr>
          <w:rFonts w:ascii="Times New Roman" w:hAnsi="Times New Roman" w:cs="Times New Roman"/>
          <w:sz w:val="20"/>
          <w:szCs w:val="20"/>
        </w:rPr>
        <w:t>standard intrapartum protocols</w:t>
      </w:r>
      <w:proofErr w:type="gramEnd"/>
      <w:r w:rsidRPr="00631F3C">
        <w:rPr>
          <w:rFonts w:ascii="Times New Roman" w:hAnsi="Times New Roman" w:cs="Times New Roman"/>
          <w:sz w:val="20"/>
          <w:szCs w:val="20"/>
        </w:rPr>
        <w:t xml:space="preserve"> in our population. Although literature is available as studies conducted in other population but there is no local study available on this topic in Pakistan. As there are genetic differences from one population to other, the effect of the drug may also vary accordingly and the study results may not be consistent with already existent literature as my hypothesis is that these is increased rate of cervical dilatation in laboring patients (both </w:t>
      </w:r>
      <w:proofErr w:type="spellStart"/>
      <w:r w:rsidRPr="00631F3C">
        <w:rPr>
          <w:rFonts w:ascii="Times New Roman" w:hAnsi="Times New Roman" w:cs="Times New Roman"/>
          <w:sz w:val="20"/>
          <w:szCs w:val="20"/>
        </w:rPr>
        <w:t>primigrida</w:t>
      </w:r>
      <w:proofErr w:type="spellEnd"/>
      <w:r w:rsidRPr="00631F3C">
        <w:rPr>
          <w:rFonts w:ascii="Times New Roman" w:hAnsi="Times New Roman" w:cs="Times New Roman"/>
          <w:sz w:val="20"/>
          <w:szCs w:val="20"/>
        </w:rPr>
        <w:t xml:space="preserve"> and multigravida) with the use of </w:t>
      </w:r>
      <w:proofErr w:type="spellStart"/>
      <w:r w:rsidRPr="00631F3C">
        <w:rPr>
          <w:rFonts w:ascii="Times New Roman" w:hAnsi="Times New Roman" w:cs="Times New Roman"/>
          <w:sz w:val="20"/>
          <w:szCs w:val="20"/>
        </w:rPr>
        <w:t>drotavarine</w:t>
      </w:r>
      <w:proofErr w:type="spellEnd"/>
      <w:r w:rsidRPr="00631F3C">
        <w:rPr>
          <w:rFonts w:ascii="Times New Roman" w:hAnsi="Times New Roman" w:cs="Times New Roman"/>
          <w:sz w:val="20"/>
          <w:szCs w:val="20"/>
        </w:rPr>
        <w:t xml:space="preserve"> so if I find the drotaverine to have a significant effect on 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it will help to decrease the risk of prolonged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maternal morbidity, caesarean sections rate, increase of placenta previa and morbidly adherent placenta and will increase the rate of normal vaginal births.</w:t>
      </w:r>
    </w:p>
    <w:p w14:paraId="1ED26243" w14:textId="77777777" w:rsidR="009B4760" w:rsidRPr="00631F3C" w:rsidRDefault="009B4760" w:rsidP="00631F3C">
      <w:pPr>
        <w:spacing w:after="0" w:line="240" w:lineRule="auto"/>
        <w:ind w:right="29"/>
        <w:jc w:val="both"/>
        <w:rPr>
          <w:rFonts w:ascii="Times New Roman" w:hAnsi="Times New Roman" w:cs="Times New Roman"/>
          <w:b/>
          <w:sz w:val="20"/>
          <w:szCs w:val="20"/>
          <w:u w:val="single"/>
        </w:rPr>
      </w:pPr>
    </w:p>
    <w:p w14:paraId="5711F107" w14:textId="77777777" w:rsidR="00D2024E" w:rsidRPr="009B4760" w:rsidRDefault="00F34B03" w:rsidP="00631F3C">
      <w:pPr>
        <w:spacing w:after="0" w:line="240" w:lineRule="auto"/>
        <w:ind w:right="29"/>
        <w:jc w:val="both"/>
        <w:rPr>
          <w:rFonts w:ascii="Times New Roman" w:hAnsi="Times New Roman" w:cs="Times New Roman"/>
          <w:b/>
          <w:sz w:val="20"/>
          <w:szCs w:val="20"/>
        </w:rPr>
      </w:pPr>
      <w:r w:rsidRPr="009B4760">
        <w:rPr>
          <w:rFonts w:ascii="Times New Roman" w:hAnsi="Times New Roman" w:cs="Times New Roman"/>
          <w:b/>
          <w:sz w:val="20"/>
          <w:szCs w:val="20"/>
        </w:rPr>
        <w:t>LITERATURE REVIEW:</w:t>
      </w:r>
    </w:p>
    <w:p w14:paraId="66586C7D"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b/>
          <w:sz w:val="20"/>
          <w:szCs w:val="20"/>
        </w:rPr>
        <w:t>Pregnancy</w:t>
      </w:r>
    </w:p>
    <w:p w14:paraId="6946D42B"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Pregnancy, also known as gravidity or gestation, is the time during which one or more offspring develops inside a woman.</w:t>
      </w:r>
      <w:hyperlink w:anchor="_ENREF_7" w:tooltip="nichd.nih, 2016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&lt;EndNote&gt;&lt;Cite&gt;&lt;Author&gt;nichd.nih&lt;/Author&gt;&lt;Year&gt;2016&lt;/Year&gt;&lt;RecNum&gt;1&lt;/RecNum&gt;&lt;DisplayText&gt;&lt;style face="superscript"&gt;7&lt;/style&gt;&lt;/DisplayText&gt;&lt;record&gt;&lt;rec-number&gt;1&lt;/rec-number&gt;&lt;foreign-keys&gt;&lt;key app="EN" db-id="ep5ras0phzfwpaeevs6xxfplztp9ed50sesp"&gt;1&lt;/key&gt;&lt;/foreign-keys&gt;&lt;ref-type name="Web Page"&gt;12&lt;/ref-type&gt;&lt;contributors&gt;&lt;authors&gt;&lt;author&gt;nichd.nih,&lt;/author&gt;&lt;/authors&gt;&lt;/contributors&gt;&lt;titles&gt;&lt;title&gt;Pregnancy: Condition Information&lt;/title&gt;&lt;/titles&gt;&lt;volume&gt;2016&lt;/volume&gt;&lt;dates&gt;&lt;year&gt;2016&lt;/year&gt;&lt;/dates&gt;&lt;urls&gt;&lt;related-urls&gt;&lt;url&gt;https://www.nichd.nih.gov/health/topics/pregnancy/conditioninfo/Pages/default.aspx&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7</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A multiple pregnancy involves more than one offspring, such as with twins.</w:t>
      </w:r>
      <w:hyperlink w:anchor="_ENREF_8" w:tooltip="Wylie, 2005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&lt;EndNote&gt;&lt;Cite&gt;&lt;Author&gt;Wylie&lt;/Author&gt;&lt;Year&gt;2005&lt;/Year&gt;&lt;RecNum&gt;2&lt;/RecNum&gt;&lt;DisplayText&gt;&lt;style face="superscript"&gt;8&lt;/style&gt;&lt;/DisplayText&gt;&lt;record&gt;&lt;rec-number&gt;2&lt;/rec-number&gt;&lt;foreign-keys&gt;&lt;key app="EN" db-id="ep5ras0phzfwpaeevs6xxfplztp9ed50sesp"&gt;2&lt;/key&gt;&lt;/foreign-keys&gt;&lt;ref-type name="Book"&gt;6&lt;/ref-type&gt;&lt;contributors&gt;&lt;authors&gt;&lt;author&gt;Wylie, Linda&lt;/author&gt;&lt;/authors&gt;&lt;/contributors&gt;&lt;titles&gt;&lt;title&gt;Essential anatomy and physiology in maternity care&lt;/title&gt;&lt;/titles&gt;&lt;dates&gt;&lt;year&gt;2005&lt;/year&gt;&lt;/dates&gt;&lt;publisher&gt;Elsevier Health Sciences&lt;/publisher&gt;&lt;isbn&gt;0443100411&lt;/isbn&gt;&lt;urls&gt;&lt;/urls&gt;&lt;/record&gt;&lt;/Cite&gt;&lt;/EndNote&gt;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8</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Pregnancy can occur by sexual intercourse or assisted reproductive technology. It usually lasts around 40 weeks </w:t>
      </w:r>
      <w:r w:rsidR="00FF06C1" w:rsidRPr="00631F3C">
        <w:rPr>
          <w:rFonts w:ascii="Times New Roman" w:hAnsi="Times New Roman" w:cs="Times New Roman"/>
          <w:sz w:val="20"/>
          <w:szCs w:val="20"/>
        </w:rPr>
        <w:t xml:space="preserve">from the last menstrual period </w:t>
      </w:r>
      <w:r w:rsidRPr="00631F3C">
        <w:rPr>
          <w:rFonts w:ascii="Times New Roman" w:hAnsi="Times New Roman" w:cs="Times New Roman"/>
          <w:sz w:val="20"/>
          <w:szCs w:val="20"/>
        </w:rPr>
        <w:t xml:space="preserve">and ends in childbirth. </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&lt;EndNote&gt;&lt;Cite&gt;&lt;Author&gt;nichd.nih&lt;/Author&gt;&lt;Year&gt;2016&lt;/Year&gt;&lt;RecNum&gt;1&lt;/RecNum&gt;&lt;DisplayText&gt;&lt;style face="superscript"&gt;7, 9&lt;/style&gt;&lt;/DisplayText&gt;&lt;record&gt;&lt;rec-number&gt;1&lt;/rec-number&gt;&lt;foreign-keys&gt;&lt;key app="EN" db-id="ep5ras0phzfwpaeevs6xxfplztp9ed50sesp"&gt;1&lt;/key&gt;&lt;/foreign-keys&gt;&lt;ref-type name="Web Page"&gt;12&lt;/ref-type&gt;&lt;contributors&gt;&lt;authors&gt;&lt;author&gt;nichd.nih,&lt;/author&gt;&lt;/authors&gt;&lt;/contributors&gt;&lt;titles&gt;&lt;title&gt;Pregnancy: Condition Information&lt;/title&gt;&lt;/titles&gt;&lt;volume&gt;2016&lt;/volume&gt;&lt;dates&gt;&lt;year&gt;2016&lt;/year&gt;&lt;/dates&gt;&lt;urls&gt;&lt;related-urls&gt;&lt;url&gt;https://www.nichd.nih.gov/health/topics/pregnancy/conditioninfo/Pages/default.aspx&lt;/url&gt;&lt;/related-urls&gt;&lt;/urls&gt;&lt;/record&gt;&lt;/Cite&gt;&lt;Cite&gt;&lt;Author&gt;Polin&lt;/Author&gt;&lt;Year&gt;2011&lt;/Year&gt;&lt;RecNum&gt;3&lt;/RecNum&gt;&lt;record&gt;&lt;rec-number&gt;3&lt;/rec-number&gt;&lt;foreign-keys&gt;&lt;key app="EN" db-id="ep5ras0phzfwpaeevs6xxfplztp9ed50sesp"&gt;3&lt;/key&gt;&lt;/foreign-keys&gt;&lt;ref-type name="Book"&gt;6&lt;/ref-type&gt;&lt;contributors&gt;&lt;authors&gt;&lt;author&gt;Polin, Richard A&lt;/author&gt;&lt;author&gt;Fox, William W&lt;/author&gt;&lt;author&gt;Abman, Steven H&lt;/author&gt;&lt;/authors&gt;&lt;/contributors&gt;&lt;titles&gt;&lt;title&gt;Fetal and neonatal physiology&lt;/title&gt;&lt;/titles&gt;&lt;dates&gt;&lt;year&gt;2011&lt;/year&gt;&lt;/dates&gt;&lt;publisher&gt;Elsevier Health Sciences&lt;/publisher&gt;&lt;isbn&gt;143773636X&lt;/isbn&gt;&lt;urls&gt;&lt;/urls&gt;&lt;/record&gt;&lt;/Cite&gt;&lt;/EndNote&gt;</w:instrText>
      </w:r>
      <w:r w:rsidRPr="00631F3C">
        <w:rPr>
          <w:rFonts w:ascii="Times New Roman" w:hAnsi="Times New Roman" w:cs="Times New Roman"/>
          <w:sz w:val="20"/>
          <w:szCs w:val="20"/>
        </w:rPr>
        <w:fldChar w:fldCharType="separate"/>
      </w:r>
      <w:hyperlink w:anchor="_ENREF_7" w:tooltip="nichd.nih, 2016 #1" w:history="1">
        <w:r w:rsidR="00B96E87" w:rsidRPr="00631F3C">
          <w:rPr>
            <w:rFonts w:ascii="Times New Roman" w:hAnsi="Times New Roman" w:cs="Times New Roman"/>
            <w:noProof/>
            <w:sz w:val="20"/>
            <w:szCs w:val="20"/>
            <w:vertAlign w:val="superscript"/>
          </w:rPr>
          <w:t>7</w:t>
        </w:r>
      </w:hyperlink>
      <w:r w:rsidR="00993C57" w:rsidRPr="00631F3C">
        <w:rPr>
          <w:rFonts w:ascii="Times New Roman" w:hAnsi="Times New Roman" w:cs="Times New Roman"/>
          <w:noProof/>
          <w:sz w:val="20"/>
          <w:szCs w:val="20"/>
          <w:vertAlign w:val="superscript"/>
        </w:rPr>
        <w:t xml:space="preserve">, </w:t>
      </w:r>
      <w:hyperlink w:anchor="_ENREF_9" w:tooltip="Polin, 2011 #3" w:history="1">
        <w:r w:rsidR="00B96E87" w:rsidRPr="00631F3C">
          <w:rPr>
            <w:rFonts w:ascii="Times New Roman" w:hAnsi="Times New Roman" w:cs="Times New Roman"/>
            <w:noProof/>
            <w:sz w:val="20"/>
            <w:szCs w:val="20"/>
            <w:vertAlign w:val="superscript"/>
          </w:rPr>
          <w:t>9</w:t>
        </w:r>
      </w:hyperlink>
      <w:r w:rsidRPr="00631F3C">
        <w:rPr>
          <w:rFonts w:ascii="Times New Roman" w:hAnsi="Times New Roman" w:cs="Times New Roman"/>
          <w:sz w:val="20"/>
          <w:szCs w:val="20"/>
        </w:rPr>
        <w:fldChar w:fldCharType="end"/>
      </w:r>
      <w:r w:rsidRPr="00631F3C">
        <w:rPr>
          <w:rFonts w:ascii="Times New Roman" w:hAnsi="Times New Roman" w:cs="Times New Roman"/>
          <w:sz w:val="20"/>
          <w:szCs w:val="20"/>
        </w:rPr>
        <w:t xml:space="preserve"> This is just over nine lunar months, where each month is about 29½ days.</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&lt;EndNote&gt;&lt;Cite&gt;&lt;Author&gt;nichd.nih&lt;/Author&gt;&lt;Year&gt;2016&lt;/Year&gt;&lt;RecNum&gt;1&lt;/RecNum&gt;&lt;DisplayText&gt;&lt;style face="superscript"&gt;7, 9&lt;/style&gt;&lt;/DisplayText&gt;&lt;record&gt;&lt;rec-number&gt;1&lt;/rec-number&gt;&lt;foreign-keys&gt;&lt;key app="EN" db-id="ep5ras0phzfwpaeevs6xxfplztp9ed50sesp"&gt;1&lt;/key&gt;&lt;/foreign-keys&gt;&lt;ref-type name="Web Page"&gt;12&lt;/ref-type&gt;&lt;contributors&gt;&lt;authors&gt;&lt;author&gt;nichd.nih,&lt;/author&gt;&lt;/authors&gt;&lt;/contributors&gt;&lt;titles&gt;&lt;title&gt;Pregnancy: Condition Information&lt;/title&gt;&lt;/titles&gt;&lt;volume&gt;2016&lt;/volume&gt;&lt;dates&gt;&lt;year&gt;2016&lt;/year&gt;&lt;/dates&gt;&lt;urls&gt;&lt;related-urls&gt;&lt;url&gt;https://www.nichd.nih.gov/health/topics/pregnancy/conditioninfo/Pages/default.aspx&lt;/url&gt;&lt;/related-urls&gt;&lt;/urls&gt;&lt;/record&gt;&lt;/Cite&gt;&lt;Cite&gt;&lt;Author&gt;Polin&lt;/Author&gt;&lt;Year&gt;2011&lt;/Year&gt;&lt;RecNum&gt;3&lt;/RecNum&gt;&lt;record&gt;&lt;rec-number&gt;3&lt;/rec-number&gt;&lt;foreign-keys&gt;&lt;key app="EN" db-id="ep5ras0phzfwpaeevs6xxfplztp9ed50sesp"&gt;3&lt;/key&gt;&lt;/foreign-keys&gt;&lt;ref-type name="Book"&gt;6&lt;/ref-type&gt;&lt;contributors&gt;&lt;authors&gt;&lt;author&gt;Polin, Richard A&lt;/author&gt;&lt;author&gt;Fox, William W&lt;/author&gt;&lt;author&gt;Abman, Steven H&lt;/author&gt;&lt;/authors&gt;&lt;/contributors&gt;&lt;titles&gt;&lt;title&gt;Fetal and neonatal physiology&lt;/title&gt;&lt;/titles&gt;&lt;dates&gt;&lt;year&gt;2011&lt;/year&gt;&lt;/dates&gt;&lt;publisher&gt;Elsevier Health Sciences&lt;/publisher&gt;&lt;isbn&gt;143773636X&lt;/isbn&gt;&lt;urls&gt;&lt;/urls&gt;&lt;/record&gt;&lt;/Cite&gt;&lt;/EndNote&gt;</w:instrText>
      </w:r>
      <w:r w:rsidRPr="00631F3C">
        <w:rPr>
          <w:rFonts w:ascii="Times New Roman" w:hAnsi="Times New Roman" w:cs="Times New Roman"/>
          <w:sz w:val="20"/>
          <w:szCs w:val="20"/>
        </w:rPr>
        <w:fldChar w:fldCharType="separate"/>
      </w:r>
      <w:hyperlink w:anchor="_ENREF_7" w:tooltip="nichd.nih, 2016 #1" w:history="1">
        <w:r w:rsidR="00B96E87" w:rsidRPr="00631F3C">
          <w:rPr>
            <w:rFonts w:ascii="Times New Roman" w:hAnsi="Times New Roman" w:cs="Times New Roman"/>
            <w:noProof/>
            <w:sz w:val="20"/>
            <w:szCs w:val="20"/>
            <w:vertAlign w:val="superscript"/>
          </w:rPr>
          <w:t>7</w:t>
        </w:r>
      </w:hyperlink>
      <w:r w:rsidR="00993C57" w:rsidRPr="00631F3C">
        <w:rPr>
          <w:rFonts w:ascii="Times New Roman" w:hAnsi="Times New Roman" w:cs="Times New Roman"/>
          <w:noProof/>
          <w:sz w:val="20"/>
          <w:szCs w:val="20"/>
          <w:vertAlign w:val="superscript"/>
        </w:rPr>
        <w:t xml:space="preserve">, </w:t>
      </w:r>
      <w:hyperlink w:anchor="_ENREF_9" w:tooltip="Polin, 2011 #3" w:history="1">
        <w:r w:rsidR="00B96E87" w:rsidRPr="00631F3C">
          <w:rPr>
            <w:rFonts w:ascii="Times New Roman" w:hAnsi="Times New Roman" w:cs="Times New Roman"/>
            <w:noProof/>
            <w:sz w:val="20"/>
            <w:szCs w:val="20"/>
            <w:vertAlign w:val="superscript"/>
          </w:rPr>
          <w:t>9</w:t>
        </w:r>
      </w:hyperlink>
      <w:r w:rsidRPr="00631F3C">
        <w:rPr>
          <w:rFonts w:ascii="Times New Roman" w:hAnsi="Times New Roman" w:cs="Times New Roman"/>
          <w:sz w:val="20"/>
          <w:szCs w:val="20"/>
        </w:rPr>
        <w:fldChar w:fldCharType="end"/>
      </w:r>
      <w:r w:rsidRPr="00631F3C">
        <w:rPr>
          <w:rFonts w:ascii="Times New Roman" w:hAnsi="Times New Roman" w:cs="Times New Roman"/>
          <w:sz w:val="20"/>
          <w:szCs w:val="20"/>
        </w:rPr>
        <w:t xml:space="preserve"> When measured from conception it is about 38 weeks. An embryo is the developing offspring during the first eight weeks following conception, after which, the term fetus is used until birth.</w:t>
      </w:r>
      <w:hyperlink w:anchor="_ENREF_9" w:tooltip="Polin, 2011 #3"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&lt;EndNote&gt;&lt;Cite&gt;&lt;Author&gt;Polin&lt;/Author&gt;&lt;Year&gt;2011&lt;/Year&gt;&lt;RecNum&gt;3&lt;/RecNum&gt;&lt;DisplayText&gt;&lt;style face="superscript"&gt;9&lt;/style&gt;&lt;/DisplayText&gt;&lt;record&gt;&lt;rec-number&gt;3&lt;/rec-number&gt;&lt;foreign-keys&gt;&lt;key app="EN" db-id="ep5ras0phzfwpaeevs6xxfplztp9ed50sesp"&gt;3&lt;/key&gt;&lt;/foreign-keys&gt;&lt;ref-type name="Book"&gt;6&lt;/ref-type&gt;&lt;contributors&gt;&lt;authors&gt;&lt;author&gt;Polin, Richard A&lt;/author&gt;&lt;author&gt;Fox, William W&lt;/author&gt;&lt;author&gt;Abman, Steven H&lt;/author&gt;&lt;/authors&gt;&lt;/contributors&gt;&lt;titles&gt;&lt;title&gt;Fetal and neonatal physiology&lt;/title&gt;&lt;/titles&gt;&lt;dates&gt;&lt;year&gt;2011&lt;/year&gt;&lt;/dates&gt;&lt;publisher&gt;Elsevier Health Sciences&lt;/publisher&gt;&lt;isbn&gt;143773636X&lt;/isbn&gt;&lt;urls&gt;&lt;/urls&gt;&lt;/record&gt;&lt;/Cite&gt;&lt;/EndNote&gt;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Symptoms of early pregnancy may include missed periods, tender breasts, nausea and vomiting, hunger, and frequent urination.</w:t>
      </w:r>
      <w:hyperlink w:anchor="_ENREF_10" w:tooltip="nichd.nih, 2016 #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&lt;EndNote&gt;&lt;Cite&gt;&lt;Author&gt;nichd.nih&lt;/Author&gt;&lt;Year&gt;2016&lt;/Year&gt;&lt;RecNum&gt;4&lt;/RecNum&gt;&lt;DisplayText&gt;&lt;style face="superscript"&gt;10&lt;/style&gt;&lt;/DisplayText&gt;&lt;record&gt;&lt;rec-number&gt;4&lt;/rec-number&gt;&lt;foreign-keys&gt;&lt;key app="EN" db-id="ep5ras0phzfwpaeevs6xxfplztp9ed50sesp"&gt;4&lt;/key&gt;&lt;/foreign-keys&gt;&lt;ref-type name="Web Page"&gt;12&lt;/ref-type&gt;&lt;contributors&gt;&lt;authors&gt;&lt;author&gt;nichd.nih,&lt;/author&gt;&lt;/authors&gt;&lt;/contributors&gt;&lt;titles&gt;&lt;title&gt;What are some common signs of pregnancy?&lt;/title&gt;&lt;/titles&gt;&lt;volume&gt;2016&lt;/volume&gt;&lt;dates&gt;&lt;year&gt;2016&lt;/year&gt;&lt;/dates&gt;&lt;urls&gt;&lt;related-urls&gt;&lt;url&gt;https://www.nichd.nih.gov/health/topics/pregnancy/conditioninfo/Pages/signs.aspx&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10</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Pregnancy may be confirmed with a pregnancy test.</w:t>
      </w:r>
      <w:hyperlink w:anchor="_ENREF_11" w:tooltip="nichd.nih.gov, 2016 #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&lt;EndNote&gt;&lt;Cite&gt;&lt;Author&gt;nichd.nih.gov&lt;/Author&gt;&lt;Year&gt;2016&lt;/Year&gt;&lt;RecNum&gt;5&lt;/RecNum&gt;&lt;DisplayText&gt;&lt;style face="superscript"&gt;11&lt;/style&gt;&lt;/DisplayText&gt;&lt;record&gt;&lt;rec-number&gt;5&lt;/rec-number&gt;&lt;foreign-keys&gt;&lt;key app="EN" db-id="ep5ras0phzfwpaeevs6xxfplztp9ed50sesp"&gt;5&lt;/key&gt;&lt;/foreign-keys&gt;&lt;ref-type name="Web Page"&gt;12&lt;/ref-type&gt;&lt;contributors&gt;&lt;authors&gt;&lt;author&gt;nichd.nih.gov,&lt;/author&gt;&lt;/authors&gt;&lt;/contributors&gt;&lt;titles&gt;&lt;title&gt;How do I know if I’m pregnant?&lt;/title&gt;&lt;/titles&gt;&lt;volume&gt;2016&lt;/volume&gt;&lt;dates&gt;&lt;year&gt;2016&lt;/year&gt;&lt;/dates&gt;&lt;urls&gt;&lt;related-urls&gt;&lt;url&gt;https://www.nichd.nih.gov/health/topics/pregnancy/conditioninfo/Pages/know.aspx&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11</w:t>
        </w:r>
        <w:r w:rsidR="00B96E87" w:rsidRPr="00631F3C">
          <w:rPr>
            <w:rFonts w:ascii="Times New Roman" w:hAnsi="Times New Roman" w:cs="Times New Roman"/>
            <w:sz w:val="20"/>
            <w:szCs w:val="20"/>
          </w:rPr>
          <w:fldChar w:fldCharType="end"/>
        </w:r>
      </w:hyperlink>
    </w:p>
    <w:p w14:paraId="5D4670E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Pregnancy is typically divided into three trimesters. The first trimester is from week one through 12 and includes conception. Conception is when the sperm fertilizes the egg. The fertilized egg then travels down the fallopian tube and attaches to the inside of the uterus, where it begins to form the fetus and placenta.</w:t>
      </w:r>
      <w:hyperlink w:anchor="_ENREF_7" w:tooltip="nichd.nih, 2016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&lt;EndNote&gt;&lt;Cite&gt;&lt;Author&gt;nichd.nih&lt;/Author&gt;&lt;Year&gt;2016&lt;/Year&gt;&lt;RecNum&gt;1&lt;/RecNum&gt;&lt;DisplayText&gt;&lt;style face="superscript"&gt;7&lt;/style&gt;&lt;/DisplayText&gt;&lt;record&gt;&lt;rec-number&gt;1&lt;/rec-number&gt;&lt;foreign-keys&gt;&lt;key app="EN" db-id="ep5ras0phzfwpaeevs6xxfplztp9ed50sesp"&gt;1&lt;/key&gt;&lt;/foreign-keys&gt;&lt;ref-type name="Web Page"&gt;12&lt;/ref-type&gt;&lt;contributors&gt;&lt;authors&gt;&lt;author&gt;nichd.nih,&lt;/author&gt;&lt;/authors&gt;&lt;/contributors&gt;&lt;titles&gt;&lt;title&gt;Pregnancy: Condition Information&lt;/title&gt;&lt;/titles&gt;&lt;volume&gt;2016&lt;/volume&gt;&lt;dates&gt;&lt;year&gt;2016&lt;/year&gt;&lt;/dates&gt;&lt;urls&gt;&lt;related-urls&gt;&lt;url&gt;https://www.nichd.nih.gov/health/topics/pregnancy/conditioninfo/Pages/default.aspx&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7</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The first trimester carries the highest risk of miscarriage (natural death of embryo or fetus).</w:t>
      </w:r>
      <w:hyperlink w:anchor="_ENREF_12" w:tooltip="wikipedia.org, 2016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&lt;EndNote&gt;&lt;Cite&gt;&lt;Author&gt;wikipedia.org&lt;/Author&gt;&lt;Year&gt;2016&lt;/Year&gt;&lt;RecNum&gt;6&lt;/RecNum&gt;&lt;DisplayText&gt;&lt;style face="superscript"&gt;12&lt;/style&gt;&lt;/DisplayText&gt;&lt;record&gt;&lt;rec-number&gt;6&lt;/rec-number&gt;&lt;foreign-keys&gt;&lt;key app="EN" db-id="ep5ras0phzfwpaeevs6xxfplztp9ed50sesp"&gt;6&lt;/key&gt;&lt;/foreign-keys&gt;&lt;ref-type name="Web Page"&gt;12&lt;/ref-type&gt;&lt;contributors&gt;&lt;authors&gt;&lt;author&gt;wikipedia.org,&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12</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The second trimester is from week 13 through 28. Around the middle of the second trimester, movement of the fetus may be felt. At 28 weeks, more than 90% of babies can survive outside of the uterus if provided high-quality medical care. The third trimester is from 29 weeks through 40 weeks.</w:t>
      </w:r>
      <w:hyperlink w:anchor="_ENREF_12" w:tooltip="wikipedia.org, 2016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&lt;EndNote&gt;&lt;Cite&gt;&lt;Author&gt;wikipedia.org&lt;/Author&gt;&lt;Year&gt;2016&lt;/Year&gt;&lt;RecNum&gt;6&lt;/RecNum&gt;&lt;DisplayText&gt;&lt;style face="superscript"&gt;12&lt;/style&gt;&lt;/DisplayText&gt;&lt;record&gt;&lt;rec-number&gt;6&lt;/rec-number&gt;&lt;foreign-keys&gt;&lt;key app="EN" db-id="ep5ras0phzfwpaeevs6xxfplztp9ed50sesp"&gt;6&lt;/key&gt;&lt;/foreign-keys&gt;&lt;ref-type name="Web Page"&gt;12&lt;/ref-type&gt;&lt;contributors&gt;&lt;authors&gt;&lt;author&gt;wikipedia.org,&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12</w:t>
        </w:r>
        <w:r w:rsidR="00B96E87" w:rsidRPr="00631F3C">
          <w:rPr>
            <w:rFonts w:ascii="Times New Roman" w:hAnsi="Times New Roman" w:cs="Times New Roman"/>
            <w:sz w:val="20"/>
            <w:szCs w:val="20"/>
          </w:rPr>
          <w:fldChar w:fldCharType="end"/>
        </w:r>
      </w:hyperlink>
    </w:p>
    <w:p w14:paraId="726539DB"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Prenatal care improves pregnancy outcomes. Prenatal care may include taking extra folic acid, avoiding drugs and alcohol, regular exercise, blood tests, and regular physical examinations.</w:t>
      </w:r>
      <w:hyperlink w:anchor="_ENREF_12" w:tooltip="wikipedia.org, 2016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&lt;EndNote&gt;&lt;Cite&gt;&lt;Author&gt;wikipedia.org&lt;/Author&gt;&lt;Year&gt;2016&lt;/Year&gt;&lt;RecNum&gt;6&lt;/RecNum&gt;&lt;DisplayText&gt;&lt;style face="superscript"&gt;12&lt;/style&gt;&lt;/DisplayText&gt;&lt;record&gt;&lt;rec-number&gt;6&lt;/rec-number&gt;&lt;foreign-keys&gt;&lt;key app="EN" db-id="ep5ras0phzfwpaeevs6xxfplztp9ed50sesp"&gt;6&lt;/key&gt;&lt;/foreign-keys&gt;&lt;ref-type name="Web Page"&gt;12&lt;/ref-type&gt;&lt;contributors&gt;&lt;authors&gt;&lt;author&gt;wikipedia.org,&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12</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Complications of pregnancy may include high blood pressure of pregnancy, gestational diabetes, iron-deficiency anemia, and severe nausea and vomiting among others.</w:t>
      </w:r>
      <w:hyperlink w:anchor="_ENREF_12" w:tooltip="wikipedia.org, 2016 #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&lt;EndNote&gt;&lt;Cite&gt;&lt;Author&gt;wikipedia.org&lt;/Author&gt;&lt;Year&gt;2016&lt;/Year&gt;&lt;RecNum&gt;6&lt;/RecNum&gt;&lt;DisplayText&gt;&lt;style face="superscript"&gt;12&lt;/style&gt;&lt;/DisplayText&gt;&lt;record&gt;&lt;rec-number&gt;6&lt;/rec-number&gt;&lt;foreign-keys&gt;&lt;key app="EN" db-id="ep5ras0phzfwpaeevs6xxfplztp9ed50sesp"&gt;6&lt;/key&gt;&lt;/foreign-keys&gt;&lt;ref-type name="Web Page"&gt;12&lt;/ref-type&gt;&lt;contributors&gt;&lt;authors&gt;&lt;author&gt;wikipedia.org,&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12</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Term pregnancy is 37 to 41 weeks, with early term being 37 and 38 weeks, full term 39 and 40 weeks, and late term 41 weeks. After 41 weeks, it is known as post term. Babies born before 37 weeks are preterm and are at higher risk of health problems such as cerebral palsy. Delivery before 39 weeks by labor induction or caesarean section is not recommended unless required for other medical reasons.</w:t>
      </w:r>
      <w:hyperlink w:anchor="_ENREF_13" w:tooltip="Organization, 2014 #7"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&lt;EndNote&gt;&lt;Cite&gt;&lt;Author&gt;Organization&lt;/Author&gt;&lt;Year&gt;2014&lt;/Year&gt;&lt;RecNum&gt;7&lt;/RecNum&gt;&lt;DisplayText&gt;&lt;style face="superscript"&gt;13&lt;/style&gt;&lt;/DisplayText&gt;&lt;record&gt;&lt;rec-number&gt;7&lt;/rec-number&gt;&lt;foreign-keys&gt;&lt;key app="EN" db-id="ep5ras0phzfwpaeevs6xxfplztp9ed50sesp"&gt;7&lt;/key&gt;&lt;/foreign-keys&gt;&lt;ref-type name="Journal Article"&gt;17&lt;/ref-type&gt;&lt;contributors&gt;&lt;authors&gt;&lt;author&gt;World Health Organization&lt;/author&gt;&lt;/authors&gt;&lt;/contributors&gt;&lt;titles&gt;&lt;title&gt;Injuries and violence: the facts 2014&lt;/title&gt;&lt;/titles&gt;&lt;dates&gt;&lt;year&gt;2014&lt;/year&gt;&lt;/dates&gt;&lt;isbn&gt;9241508019&lt;/isbn&gt;&lt;urls&gt;&lt;/urls&gt;&lt;/record&gt;&lt;/Cite&gt;&lt;/EndNote&gt;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13</w:t>
        </w:r>
        <w:r w:rsidR="00B96E87" w:rsidRPr="00631F3C">
          <w:rPr>
            <w:rFonts w:ascii="Times New Roman" w:hAnsi="Times New Roman" w:cs="Times New Roman"/>
            <w:sz w:val="20"/>
            <w:szCs w:val="20"/>
          </w:rPr>
          <w:fldChar w:fldCharType="end"/>
        </w:r>
      </w:hyperlink>
    </w:p>
    <w:p w14:paraId="306989C2"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About 213 million pregnancies occurred in 2012, of which, 190 million were in the developing world and 23 million were in the developed world. The number of pregnancies in women ages 15 to 44 is 133 per 1,000 women. About 10% to 15% of recognized pregnancies end in miscarriage.</w:t>
      </w:r>
      <w:hyperlink w:anchor="_ENREF_14" w:tooltip="Sedgh, 2014 #8"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&lt;EndNote&gt;&lt;Cite&gt;&lt;Author&gt;Sedgh&lt;/Author&gt;&lt;Year&gt;2014&lt;/Year&gt;&lt;RecNum&gt;8&lt;/RecNum&gt;&lt;DisplayText&gt;&lt;style face="superscript"&gt;14&lt;/style&gt;&lt;/DisplayText&gt;&lt;record&gt;&lt;rec-number&gt;8&lt;/rec-number&gt;&lt;foreign-keys&gt;&lt;key app="EN" db-id="ep5ras0phzfwpaeevs6xxfplztp9ed50sesp"&gt;8&lt;/key&gt;&lt;/foreign-keys&gt;&lt;ref-type name="Journal Article"&gt;17&lt;/ref-type&gt;&lt;contributors&gt;&lt;authors&gt;&lt;author&gt;Sedgh, Gilda&lt;/author&gt;&lt;author&gt;Singh, Susheela&lt;/author&gt;&lt;author&gt;Hussain, Rubina&lt;/author&gt;&lt;/authors&gt;&lt;/contributors&gt;&lt;titles&gt;&lt;title&gt;Intended and unintended pregnancies worldwide in 2012 and recent trends&lt;/title&gt;&lt;secondary-title&gt;Studies in Family Planning&lt;/secondary-title&gt;&lt;/titles&gt;&lt;periodical&gt;&lt;full-title&gt;Studies in Family Planning&lt;/full-title&gt;&lt;/periodical&gt;&lt;pages&gt;301-314&lt;/pages&gt;&lt;volume&gt;45&lt;/volume&gt;&lt;number&gt;3&lt;/number&gt;&lt;dates&gt;&lt;year&gt;2014&lt;/year&gt;&lt;/dates&gt;&lt;isbn&gt;1728-4465&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14</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In 2013, complications of pregnancy resulted in 293,000 deaths, down from 377,000 deaths in 1990. Common causes include maternal bleeding, complications of abortion, high blood </w:t>
      </w:r>
      <w:r w:rsidRPr="00631F3C">
        <w:rPr>
          <w:rFonts w:ascii="Times New Roman" w:hAnsi="Times New Roman" w:cs="Times New Roman"/>
          <w:sz w:val="20"/>
          <w:szCs w:val="20"/>
        </w:rPr>
        <w:lastRenderedPageBreak/>
        <w:t>pressure of pregnancy, maternal sepsis, and obstructed labor.</w:t>
      </w:r>
      <w:hyperlink w:anchor="_ENREF_15" w:tooltip="Naghavi, 2015 #1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&lt;EndNote&gt;&lt;Cite&gt;&lt;Author&gt;Naghavi&lt;/Author&gt;&lt;Year&gt;2015&lt;/Year&gt;&lt;RecNum&gt;9&lt;/RecNum&gt;&lt;DisplayText&gt;&lt;style face="superscript"&gt;15&lt;/style&gt;&lt;/DisplayText&gt;&lt;record&gt;&lt;rec-number&gt;9&lt;/rec-number&gt;&lt;foreign-keys&gt;&lt;key app="EN" db-id="ep5ras0phzfwpaeevs6xxfplztp9ed50sesp"&gt;9&lt;/key&gt;&lt;/foreign-keys&gt;&lt;ref-type name="Journal Article"&gt;17&lt;/ref-type&gt;&lt;contributors&gt;&lt;authors&gt;&lt;author&gt;Naghavi, Mohsen&lt;/author&gt;&lt;author&gt;Wang, Haidong&lt;/author&gt;&lt;author&gt;Lozano, Rafael&lt;/author&gt;&lt;author&gt;Davis, Adrian&lt;/author&gt;&lt;author&gt;Liang, Xiaofeng&lt;/author&gt;&lt;author&gt;Zhou, Maigeng&lt;/author&gt;&lt;author&gt;Vollset, Stein Emil&lt;/author&gt;&lt;author&gt;Ozgoren, Ayse Abbasoglu&lt;/author&gt;&lt;author&gt;Abdalla, Safa&lt;/author&gt;&lt;author&gt;Abd-Allah, Foad&lt;/author&gt;&lt;/authors&gt;&lt;/contributors&gt;&lt;titles&gt;&lt;title&gt;Global, regional, and national age-sex specific all-cause and cause-specific mortality for 240 causes of death, 1990-2013: a systematic analysis for the Global Burden of Disease Study 2013&lt;/title&gt;&lt;secondary-title&gt;Lancet&lt;/secondary-title&gt;&lt;/titles&gt;&lt;periodical&gt;&lt;full-title&gt;Lancet&lt;/full-title&gt;&lt;/periodical&gt;&lt;pages&gt;117-171&lt;/pages&gt;&lt;volume&gt;385&lt;/volume&gt;&lt;number&gt;9963&lt;/number&gt;&lt;dates&gt;&lt;year&gt;2015&lt;/year&gt;&lt;/dates&gt;&lt;isbn&gt;0140-6736&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15</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Globally, 40% of pregnancies are unplanned. Half of unplanned pregnancies are aborted. Among unintended pregnancies in the United States, 60% of the women used birth control to some extent during the month pregnancy occurred.</w:t>
      </w:r>
      <w:hyperlink w:anchor="_ENREF_15" w:tooltip="Naghavi, 2015 #1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&lt;EndNote&gt;&lt;Cite&gt;&lt;Author&gt;Naghavi&lt;/Author&gt;&lt;Year&gt;2015&lt;/Year&gt;&lt;RecNum&gt;10&lt;/RecNum&gt;&lt;DisplayText&gt;&lt;style face="superscript"&gt;15&lt;/style&gt;&lt;/DisplayText&gt;&lt;record&gt;&lt;rec-number&gt;10&lt;/rec-number&gt;&lt;foreign-keys&gt;&lt;key app="EN" db-id="ep5ras0phzfwpaeevs6xxfplztp9ed50sesp"&gt;10&lt;/key&gt;&lt;/foreign-keys&gt;&lt;ref-type name="Journal Article"&gt;17&lt;/ref-type&gt;&lt;contributors&gt;&lt;authors&gt;&lt;author&gt;Naghavi, Mohsen&lt;/author&gt;&lt;author&gt;Wang, Haidong&lt;/author&gt;&lt;author&gt;Lozano, Rafael&lt;/author&gt;&lt;author&gt;Davis, Adrian&lt;/author&gt;&lt;author&gt;Liang, Xiaofeng&lt;/author&gt;&lt;author&gt;Zhou, Maigeng&lt;/author&gt;&lt;author&gt;Vollset, Stein Emil&lt;/author&gt;&lt;author&gt;Ozgoren, Ayse Abbasoglu&lt;/author&gt;&lt;author&gt;Abdalla, Safa&lt;/author&gt;&lt;author&gt;Abd-Allah, Foad&lt;/author&gt;&lt;/authors&gt;&lt;/contributors&gt;&lt;titles&gt;&lt;title&gt;Global, regional, and national age-sex specific all-cause and cause-specific mortality for 240 causes of death, 1990-2013: a systematic analysis for the Global Burden of Disease Study 2013&lt;/title&gt;&lt;secondary-title&gt;Lancet&lt;/secondary-title&gt;&lt;/titles&gt;&lt;periodical&gt;&lt;full-title&gt;Lancet&lt;/full-title&gt;&lt;/periodical&gt;&lt;pages&gt;117-171&lt;/pages&gt;&lt;volume&gt;385&lt;/volume&gt;&lt;number&gt;9963&lt;/number&gt;&lt;dates&gt;&lt;year&gt;2015&lt;/year&gt;&lt;/dates&gt;&lt;isbn&gt;0140-6736&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15</w:t>
        </w:r>
        <w:r w:rsidR="00B96E87" w:rsidRPr="00631F3C">
          <w:rPr>
            <w:rFonts w:ascii="Times New Roman" w:hAnsi="Times New Roman" w:cs="Times New Roman"/>
            <w:sz w:val="20"/>
            <w:szCs w:val="20"/>
          </w:rPr>
          <w:fldChar w:fldCharType="end"/>
        </w:r>
      </w:hyperlink>
    </w:p>
    <w:p w14:paraId="5BD6B36A" w14:textId="77777777" w:rsidR="00F34B03" w:rsidRPr="00631F3C" w:rsidRDefault="00F34B03" w:rsidP="009B4760">
      <w:pPr>
        <w:spacing w:after="0" w:line="240" w:lineRule="auto"/>
        <w:ind w:right="29"/>
        <w:jc w:val="center"/>
        <w:rPr>
          <w:rFonts w:ascii="Times New Roman" w:hAnsi="Times New Roman" w:cs="Times New Roman"/>
          <w:sz w:val="20"/>
          <w:szCs w:val="20"/>
        </w:rPr>
      </w:pPr>
      <w:r w:rsidRPr="00631F3C">
        <w:rPr>
          <w:rFonts w:ascii="Times New Roman" w:hAnsi="Times New Roman" w:cs="Times New Roman"/>
          <w:noProof/>
          <w:sz w:val="20"/>
          <w:szCs w:val="20"/>
          <w:lang w:val="en-IN" w:eastAsia="en-IN" w:bidi="hi-IN"/>
        </w:rPr>
        <w:drawing>
          <wp:inline distT="0" distB="0" distL="0" distR="0" wp14:anchorId="47187E86" wp14:editId="11BAB69F">
            <wp:extent cx="3022979" cy="3034204"/>
            <wp:effectExtent l="0" t="0" r="6350" b="0"/>
            <wp:docPr id="1" name="Picture 1" descr="PregnantW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gnantWom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589" cy="3034817"/>
                    </a:xfrm>
                    <a:prstGeom prst="rect">
                      <a:avLst/>
                    </a:prstGeom>
                    <a:noFill/>
                    <a:ln>
                      <a:noFill/>
                    </a:ln>
                  </pic:spPr>
                </pic:pic>
              </a:graphicData>
            </a:graphic>
          </wp:inline>
        </w:drawing>
      </w:r>
    </w:p>
    <w:p w14:paraId="56ADBE7A" w14:textId="77777777" w:rsidR="00F34B03" w:rsidRDefault="004E6CD9" w:rsidP="009B4760">
      <w:pPr>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Fig i: A pregnant woman</w:t>
      </w:r>
      <w:hyperlink w:anchor="_ENREF_12" w:tooltip="wikipedia.org, 2016 #6" w:history="1">
        <w:r w:rsidR="00B96E87" w:rsidRPr="00631F3C">
          <w:rPr>
            <w:rFonts w:ascii="Times New Roman" w:hAnsi="Times New Roman" w:cs="Times New Roman"/>
            <w:b/>
            <w:sz w:val="20"/>
            <w:szCs w:val="20"/>
          </w:rPr>
          <w:fldChar w:fldCharType="begin"/>
        </w:r>
        <w:r w:rsidR="00B96E87" w:rsidRPr="00631F3C">
          <w:rPr>
            <w:rFonts w:ascii="Times New Roman" w:hAnsi="Times New Roman" w:cs="Times New Roman"/>
            <w:b/>
            <w:sz w:val="20"/>
            <w:szCs w:val="20"/>
          </w:rPr>
          <w:instrText xml:space="preserve"> ADDIN EN.CITE &lt;EndNote&gt;&lt;Cite&gt;&lt;Author&gt;wikipedia.org&lt;/Author&gt;&lt;Year&gt;2016&lt;/Year&gt;&lt;RecNum&gt;6&lt;/RecNum&gt;&lt;DisplayText&gt;&lt;style face="superscript"&gt;12&lt;/style&gt;&lt;/DisplayText&gt;&lt;record&gt;&lt;rec-number&gt;6&lt;/rec-number&gt;&lt;foreign-keys&gt;&lt;key app="EN" db-id="ep5ras0phzfwpaeevs6xxfplztp9ed50sesp"&gt;6&lt;/key&gt;&lt;/foreign-keys&gt;&lt;ref-type name="Web Page"&gt;12&lt;/ref-type&gt;&lt;contributors&gt;&lt;authors&gt;&lt;author&gt;wikipedia.org,&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b/>
            <w:sz w:val="20"/>
            <w:szCs w:val="20"/>
          </w:rPr>
          <w:fldChar w:fldCharType="separate"/>
        </w:r>
        <w:r w:rsidR="00B96E87" w:rsidRPr="00631F3C">
          <w:rPr>
            <w:rFonts w:ascii="Times New Roman" w:hAnsi="Times New Roman" w:cs="Times New Roman"/>
            <w:b/>
            <w:noProof/>
            <w:sz w:val="20"/>
            <w:szCs w:val="20"/>
            <w:vertAlign w:val="superscript"/>
          </w:rPr>
          <w:t>12</w:t>
        </w:r>
        <w:r w:rsidR="00B96E87" w:rsidRPr="00631F3C">
          <w:rPr>
            <w:rFonts w:ascii="Times New Roman" w:hAnsi="Times New Roman" w:cs="Times New Roman"/>
            <w:b/>
            <w:sz w:val="20"/>
            <w:szCs w:val="20"/>
          </w:rPr>
          <w:fldChar w:fldCharType="end"/>
        </w:r>
      </w:hyperlink>
    </w:p>
    <w:p w14:paraId="62712769" w14:textId="772DC76A" w:rsidR="00F34B03" w:rsidRPr="00631F3C" w:rsidRDefault="00F34B03" w:rsidP="00631F3C">
      <w:pPr>
        <w:spacing w:after="0" w:line="240" w:lineRule="auto"/>
        <w:ind w:right="29"/>
        <w:jc w:val="both"/>
        <w:rPr>
          <w:rFonts w:ascii="Times New Roman" w:hAnsi="Times New Roman" w:cs="Times New Roman"/>
          <w:b/>
          <w:sz w:val="20"/>
          <w:szCs w:val="20"/>
        </w:rPr>
      </w:pPr>
    </w:p>
    <w:p w14:paraId="2A01BFDC" w14:textId="77777777" w:rsidR="00F34B03" w:rsidRPr="00631F3C" w:rsidRDefault="00F34B03"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Historical development</w:t>
      </w:r>
    </w:p>
    <w:p w14:paraId="202A3729"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Otto Rank (1884–1939), one of Sigmund Freud's disciples, wrote that the emotional shock of being born is an individual's first source of anxiety. He believed that a "primal fixation" with the prenatal state is the root of all neuroses and character disorders</w:t>
      </w:r>
      <w:hyperlink w:anchor="_ENREF_16" w:tooltip="Chitty, 2012 #5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&lt;EndNote&gt;&lt;Cite&gt;&lt;Author&gt;Chitty&lt;/Author&gt;&lt;Year&gt;2012&lt;/Year&gt;&lt;RecNum&gt;56&lt;/RecNum&gt;&lt;DisplayText&gt;&lt;style face="superscript"&gt;16&lt;/style&gt;&lt;/DisplayText&gt;&lt;record&gt;&lt;rec-number&gt;56&lt;/rec-number&gt;&lt;foreign-keys&gt;&lt;key app="EN" db-id="ep5ras0phzfwpaeevs6xxfplztp9ed50sesp"&gt;56&lt;/key&gt;&lt;/foreign-keys&gt;&lt;ref-type name="Journal Article"&gt;17&lt;/ref-type&gt;&lt;contributors&gt;&lt;authors&gt;&lt;author&gt;Chitty, Lyn S&lt;/author&gt;&lt;author&gt;Hill, Melissa&lt;/author&gt;&lt;author&gt;White, Helen&lt;/author&gt;&lt;author&gt;Wright, David&lt;/author&gt;&lt;author&gt;Morris, Stephen&lt;/author&gt;&lt;/authors&gt;&lt;/contributors&gt;&lt;titles&gt;&lt;title&gt;Noninvasive prenatal testing for aneuploidy–ready for prime time?&lt;/title&gt;&lt;secondary-title&gt;American journal of obstetrics and gynecology&lt;/secondary-title&gt;&lt;/titles&gt;&lt;periodical&gt;&lt;full-title&gt;American journal of obstetrics and gynecology&lt;/full-title&gt;&lt;/periodical&gt;&lt;pages&gt;269-275&lt;/pages&gt;&lt;volume&gt;206&lt;/volume&gt;&lt;number&gt;4&lt;/number&gt;&lt;dates&gt;&lt;year&gt;2012&lt;/year&gt;&lt;/dates&gt;&lt;isbn&gt;0002-9378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16</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and developed a process of psychoanalysis based on birth experiences.</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&lt;EndNote&gt;&lt;Cite&gt;&lt;Author&gt;Rank&lt;/Author&gt;&lt;Year&gt;1952&lt;/Year&gt;&lt;RecNum&gt;57&lt;/RecNum&gt;&lt;DisplayText&gt;&lt;style face="superscript"&gt;17, 18&lt;/style&gt;&lt;/DisplayText&gt;&lt;record&gt;&lt;rec-number&gt;57&lt;/rec-number&gt;&lt;foreign-keys&gt;&lt;key app="EN" db-id="ep5ras0phzfwpaeevs6xxfplztp9ed50sesp"&gt;57&lt;/key&gt;&lt;/foreign-keys&gt;&lt;ref-type name="Generic"&gt;13&lt;/ref-type&gt;&lt;contributors&gt;&lt;authors&gt;&lt;author&gt;Rank, Otto&lt;/author&gt;&lt;/authors&gt;&lt;/contributors&gt;&lt;titles&gt;&lt;title&gt;Birth Trauma&lt;/title&gt;&lt;/titles&gt;&lt;dates&gt;&lt;year&gt;1952&lt;/year&gt;&lt;/dates&gt;&lt;publisher&gt;New York: Robert Brunner&lt;/publisher&gt;&lt;urls&gt;&lt;/urls&gt;&lt;/record&gt;&lt;/Cite&gt;&lt;Cite&gt;&lt;Author&gt;Rank&lt;/Author&gt;&lt;Year&gt;1932&lt;/Year&gt;&lt;RecNum&gt;58&lt;/RecNum&gt;&lt;record&gt;&lt;rec-number&gt;58&lt;/rec-number&gt;&lt;foreign-keys&gt;&lt;key app="EN" db-id="ep5ras0phzfwpaeevs6xxfplztp9ed50sesp"&gt;58&lt;/key&gt;&lt;/foreign-keys&gt;&lt;ref-type name="Journal Article"&gt;17&lt;/ref-type&gt;&lt;contributors&gt;&lt;authors&gt;&lt;author&gt;Rank, Otto&lt;/author&gt;&lt;/authors&gt;&lt;/contributors&gt;&lt;titles&gt;&lt;title&gt;The Myth of the Birth of the Hero and Other Writings (Philip Freund, ed.)&lt;/title&gt;&lt;secondary-title&gt;F. Robbins and Smith Ely Jellife, trs., New York, Vintage&lt;/secondary-title&gt;&lt;/titles&gt;&lt;periodical&gt;&lt;full-title&gt;F. Robbins and Smith Ely Jellife, trs., New York, Vintage&lt;/full-title&gt;&lt;/periodical&gt;&lt;pages&gt;94&lt;/pages&gt;&lt;dates&gt;&lt;year&gt;1932&lt;/year&gt;&lt;/dates&gt;&lt;urls&gt;&lt;/urls&gt;&lt;/record&gt;&lt;/Cite&gt;&lt;/EndNote&gt;</w:instrText>
      </w:r>
      <w:r w:rsidRPr="00631F3C">
        <w:rPr>
          <w:rFonts w:ascii="Times New Roman" w:hAnsi="Times New Roman" w:cs="Times New Roman"/>
          <w:sz w:val="20"/>
          <w:szCs w:val="20"/>
        </w:rPr>
        <w:fldChar w:fldCharType="separate"/>
      </w:r>
      <w:hyperlink w:anchor="_ENREF_17" w:tooltip="Rank, 1952 #57" w:history="1">
        <w:r w:rsidR="00B96E87" w:rsidRPr="00631F3C">
          <w:rPr>
            <w:rFonts w:ascii="Times New Roman" w:hAnsi="Times New Roman" w:cs="Times New Roman"/>
            <w:noProof/>
            <w:sz w:val="20"/>
            <w:szCs w:val="20"/>
            <w:vertAlign w:val="superscript"/>
          </w:rPr>
          <w:t>17</w:t>
        </w:r>
      </w:hyperlink>
      <w:r w:rsidR="00993C57" w:rsidRPr="00631F3C">
        <w:rPr>
          <w:rFonts w:ascii="Times New Roman" w:hAnsi="Times New Roman" w:cs="Times New Roman"/>
          <w:noProof/>
          <w:sz w:val="20"/>
          <w:szCs w:val="20"/>
          <w:vertAlign w:val="superscript"/>
        </w:rPr>
        <w:t xml:space="preserve">, </w:t>
      </w:r>
      <w:hyperlink w:anchor="_ENREF_18" w:tooltip="Rank, 1932 #58" w:history="1">
        <w:r w:rsidR="00B96E87" w:rsidRPr="00631F3C">
          <w:rPr>
            <w:rFonts w:ascii="Times New Roman" w:hAnsi="Times New Roman" w:cs="Times New Roman"/>
            <w:noProof/>
            <w:sz w:val="20"/>
            <w:szCs w:val="20"/>
            <w:vertAlign w:val="superscript"/>
          </w:rPr>
          <w:t>18</w:t>
        </w:r>
      </w:hyperlink>
      <w:r w:rsidRPr="00631F3C">
        <w:rPr>
          <w:rFonts w:ascii="Times New Roman" w:hAnsi="Times New Roman" w:cs="Times New Roman"/>
          <w:sz w:val="20"/>
          <w:szCs w:val="20"/>
        </w:rPr>
        <w:fldChar w:fldCharType="end"/>
      </w:r>
      <w:r w:rsidRPr="00631F3C">
        <w:rPr>
          <w:rFonts w:ascii="Times New Roman" w:hAnsi="Times New Roman" w:cs="Times New Roman"/>
          <w:sz w:val="20"/>
          <w:szCs w:val="20"/>
        </w:rPr>
        <w:t xml:space="preserve"> Nandor Fodor (1895–1964), one of Rank's patients, was the first to specifically emphasize the significance of prenatal experiences even earlier than childbirth in The Search for the Beloved: A Clinical Investigation of the Trauma of Birth and Prenatal Condition,</w:t>
      </w:r>
      <w:hyperlink w:anchor="_ENREF_19" w:tooltip="Renggli, 2002 #5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&lt;EndNote&gt;&lt;Cite&gt;&lt;Author&gt;Renggli&lt;/Author&gt;&lt;Year&gt;2002&lt;/Year&gt;&lt;RecNum&gt;59&lt;/RecNum&gt;&lt;DisplayText&gt;&lt;style face="superscript"&gt;19&lt;/style&gt;&lt;/DisplayText&gt;&lt;record&gt;&lt;rec-number&gt;59&lt;/rec-number&gt;&lt;foreign-keys&gt;&lt;key app="EN" db-id="ep5ras0phzfwpaeevs6xxfplztp9ed50sesp"&gt;59&lt;/key&gt;&lt;/foreign-keys&gt;&lt;ref-type name="Journal Article"&gt;17&lt;/ref-type&gt;&lt;contributors&gt;&lt;authors&gt;&lt;author&gt;Renggli, Franz&lt;/author&gt;&lt;/authors&gt;&lt;/contributors&gt;&lt;titles&gt;&lt;title&gt;Tracing the Roots of Panic to Prenatal Trauma&lt;/title&gt;&lt;secondary-title&gt;Panic: Origins, Insight, and Treatment&lt;/secondary-title&gt;&lt;/titles&gt;&lt;periodical&gt;&lt;full-title&gt;Panic: Origins, Insight, and Treatment&lt;/full-title&gt;&lt;/periodical&gt;&lt;pages&gt;15&lt;/pages&gt;&lt;number&gt;63&lt;/number&gt;&lt;dates&gt;&lt;year&gt;2002&lt;/year&gt;&lt;/dates&gt;&lt;isbn&gt;1556433964&lt;/isbn&gt;&lt;urls&gt;&lt;/urls&gt;&lt;/record&gt;&lt;/Cite&gt;&lt;/EndNote&gt;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published in 1949.</w:t>
      </w:r>
      <w:hyperlink w:anchor="_ENREF_20" w:tooltip="Fodor, 1949 #6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&lt;EndNote&gt;&lt;Cite&gt;&lt;Author&gt;Fodor&lt;/Author&gt;&lt;Year&gt;1949&lt;/Year&gt;&lt;RecNum&gt;60&lt;/RecNum&gt;&lt;DisplayText&gt;&lt;style face="superscript"&gt;20&lt;/style&gt;&lt;/DisplayText&gt;&lt;record&gt;&lt;rec-number&gt;60&lt;/rec-number&gt;&lt;foreign-keys&gt;&lt;key app="EN" db-id="ep5ras0phzfwpaeevs6xxfplztp9ed50sesp"&gt;60&lt;/key&gt;&lt;/foreign-keys&gt;&lt;ref-type name="Book"&gt;6&lt;/ref-type&gt;&lt;contributors&gt;&lt;authors&gt;&lt;author&gt;Fodor, Nandor&lt;/author&gt;&lt;/authors&gt;&lt;/contributors&gt;&lt;titles&gt;&lt;title&gt;The search for the beloved: a clinical investigation of the trauma of birth and pre-natal conditioning&lt;/title&gt;&lt;/titles&gt;&lt;dates&gt;&lt;year&gt;1949&lt;/year&gt;&lt;/dates&gt;&lt;publisher&gt;Hermitage Press&lt;/publisher&gt;&lt;urls&gt;&lt;/urls&gt;&lt;/record&gt;&lt;/Cite&gt;&lt;/EndNote&gt;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20</w:t>
        </w:r>
        <w:r w:rsidR="00B96E87" w:rsidRPr="00631F3C">
          <w:rPr>
            <w:rFonts w:ascii="Times New Roman" w:hAnsi="Times New Roman" w:cs="Times New Roman"/>
            <w:sz w:val="20"/>
            <w:szCs w:val="20"/>
          </w:rPr>
          <w:fldChar w:fldCharType="end"/>
        </w:r>
      </w:hyperlink>
    </w:p>
    <w:p w14:paraId="0E92EA6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Material emerging from sessions of psychedelic psychotherapy using LSD and other hallucinogenic drugs was the foundation for research into the enduring effects of pre- and perinatal experiences in adult life conducted by Frank Lake, Athanasios </w:t>
      </w:r>
      <w:proofErr w:type="spellStart"/>
      <w:r w:rsidRPr="00631F3C">
        <w:rPr>
          <w:rFonts w:ascii="Times New Roman" w:hAnsi="Times New Roman" w:cs="Times New Roman"/>
          <w:sz w:val="20"/>
          <w:szCs w:val="20"/>
        </w:rPr>
        <w:t>Kafkalides</w:t>
      </w:r>
      <w:proofErr w:type="spellEnd"/>
      <w:r w:rsidRPr="00631F3C">
        <w:rPr>
          <w:rFonts w:ascii="Times New Roman" w:hAnsi="Times New Roman" w:cs="Times New Roman"/>
          <w:sz w:val="20"/>
          <w:szCs w:val="20"/>
        </w:rPr>
        <w:t xml:space="preserve"> (1919-1989) and Stanislav Grof. Grof went on to formulate an extensive theoretical framework for the analysis of pre- and perinatal experiences, based on the four constructs he called Basic Perinatal Matrices. Lake and Grof independently developed breathing techniques, following Wilhelm Reich (1897-1957) as an alternative to the use of psychedelic drugs, which was subject to considerable legal difficulty from the mid-1960s onwards. A related technique called Rebirthing was developed by Leonard Orr (born 1937); and Core process psychotherapy trainees relive presumed birth trauma as part of their training.</w:t>
      </w:r>
      <w:hyperlink w:anchor="_ENREF_21" w:tooltip="Wikipedia, 2016 #6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&lt;EndNote&gt;&lt;Cite&gt;&lt;Author&gt;Wikipedia&lt;/Author&gt;&lt;Year&gt;2016&lt;/Year&gt;&lt;RecNum&gt;61&lt;/RecNum&gt;&lt;DisplayText&gt;&lt;style face="superscript"&gt;21&lt;/style&gt;&lt;/DisplayText&gt;&lt;record&gt;&lt;rec-number&gt;61&lt;/rec-number&gt;&lt;foreign-keys&gt;&lt;key app="EN" db-id="ep5ras0phzfwpaeevs6xxfplztp9ed50sesp"&gt;61&lt;/key&gt;&lt;/foreign-keys&gt;&lt;ref-type name="Web Page"&gt;12&lt;/ref-type&gt;&lt;contributors&gt;&lt;authors&gt;&lt;author&gt;Wikipedia,&lt;/author&gt;&lt;/authors&gt;&lt;/contributors&gt;&lt;titles&gt;&lt;title&gt;Prenatal and perinatal psychology&lt;/title&gt;&lt;/titles&gt;&lt;volume&gt;2016&lt;/volume&gt;&lt;dates&gt;&lt;year&gt;2016&lt;/year&gt;&lt;/dates&gt;&lt;urls&gt;&lt;related-urls&gt;&lt;url&gt;https://en.wikipedia.org/wiki/Prenatal_and_perinatal_psycholog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21</w:t>
        </w:r>
        <w:r w:rsidR="00B96E87" w:rsidRPr="00631F3C">
          <w:rPr>
            <w:rFonts w:ascii="Times New Roman" w:hAnsi="Times New Roman" w:cs="Times New Roman"/>
            <w:sz w:val="20"/>
            <w:szCs w:val="20"/>
          </w:rPr>
          <w:fldChar w:fldCharType="end"/>
        </w:r>
      </w:hyperlink>
    </w:p>
    <w:p w14:paraId="35362D7B"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Public attention was drawn to the importance of prenatal experiences by the 1981 book, The Secret Life of the Unborn Child, by Thomas R. Verny (born 1936), who founded the Association for Pre- &amp; P</w:t>
      </w:r>
      <w:r w:rsidR="00FF06C1" w:rsidRPr="00631F3C">
        <w:rPr>
          <w:rFonts w:ascii="Times New Roman" w:hAnsi="Times New Roman" w:cs="Times New Roman"/>
          <w:sz w:val="20"/>
          <w:szCs w:val="20"/>
        </w:rPr>
        <w:t>erinatal Psychology and Health</w:t>
      </w:r>
      <w:r w:rsidRPr="00631F3C">
        <w:rPr>
          <w:rFonts w:ascii="Times New Roman" w:hAnsi="Times New Roman" w:cs="Times New Roman"/>
          <w:sz w:val="20"/>
          <w:szCs w:val="20"/>
        </w:rPr>
        <w:t xml:space="preserve">. David Barnes Chamberlain (1928-2014), who was president of the </w:t>
      </w:r>
      <w:r w:rsidR="00FF06C1" w:rsidRPr="00631F3C">
        <w:rPr>
          <w:rFonts w:ascii="Times New Roman" w:hAnsi="Times New Roman" w:cs="Times New Roman"/>
          <w:sz w:val="20"/>
          <w:szCs w:val="20"/>
        </w:rPr>
        <w:t xml:space="preserve">Association for Pre- &amp; Perinatal Psychology and Health </w:t>
      </w:r>
      <w:r w:rsidRPr="00631F3C">
        <w:rPr>
          <w:rFonts w:ascii="Times New Roman" w:hAnsi="Times New Roman" w:cs="Times New Roman"/>
          <w:sz w:val="20"/>
          <w:szCs w:val="20"/>
        </w:rPr>
        <w:t>from 1991 to 1999, published a popular book entitled, Babies Remember Birth (1988), outlining new experimental research that supports the existence of pre-natal memories. Further evidence was presented by Ludwig Janus (born 1939) in The Enduring Effects of Prenatal Experience (1997).</w:t>
      </w:r>
      <w:hyperlink w:anchor="_ENREF_21" w:tooltip="Wikipedia, 2016 #6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&lt;EndNote&gt;&lt;Cite&gt;&lt;Author&gt;Wikipedia&lt;/Author&gt;&lt;Year&gt;2016&lt;/Year&gt;&lt;RecNum&gt;61&lt;/RecNum&gt;&lt;DisplayText&gt;&lt;style face="superscript"&gt;21&lt;/style&gt;&lt;/DisplayText&gt;&lt;record&gt;&lt;rec-number&gt;61&lt;/rec-number&gt;&lt;foreign-keys&gt;&lt;key app="EN" db-id="ep5ras0phzfwpaeevs6xxfplztp9ed50sesp"&gt;61&lt;/key&gt;&lt;/foreign-keys&gt;&lt;ref-type name="Web Page"&gt;12&lt;/ref-type&gt;&lt;contributors&gt;&lt;authors&gt;&lt;author&gt;Wikipedia,&lt;/author&gt;&lt;/authors&gt;&lt;/contributors&gt;&lt;titles&gt;&lt;title&gt;Prenatal and perinatal psychology&lt;/title&gt;&lt;/titles&gt;&lt;volume&gt;2016&lt;/volume&gt;&lt;dates&gt;&lt;year&gt;2016&lt;/year&gt;&lt;/dates&gt;&lt;urls&gt;&lt;related-urls&gt;&lt;url&gt;https://en.wikipedia.org/wiki/Prenatal_and_perinatal_psycholog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21</w:t>
        </w:r>
        <w:r w:rsidR="00B96E87" w:rsidRPr="00631F3C">
          <w:rPr>
            <w:rFonts w:ascii="Times New Roman" w:hAnsi="Times New Roman" w:cs="Times New Roman"/>
            <w:sz w:val="20"/>
            <w:szCs w:val="20"/>
          </w:rPr>
          <w:fldChar w:fldCharType="end"/>
        </w:r>
      </w:hyperlink>
    </w:p>
    <w:p w14:paraId="7A7BA1E5"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Perhaps the first book to effectively convey the importance of trauma-free childbirth to the wider public was Birth Without Violence (1975), by French obstetrician Dr. Frederick Leboyer (born 1918),</w:t>
      </w:r>
      <w:hyperlink w:anchor="_ENREF_22" w:tooltip="Leboyer, 1975 #6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&lt;EndNote&gt;&lt;Cite&gt;&lt;Author&gt;Leboyer&lt;/Author&gt;&lt;Year&gt;1975&lt;/Year&gt;&lt;RecNum&gt;62&lt;/RecNum&gt;&lt;DisplayText&gt;&lt;style face="superscript"&gt;22&lt;/style&gt;&lt;/DisplayText&gt;&lt;record&gt;&lt;rec-number&gt;62&lt;/rec-number&gt;&lt;foreign-keys&gt;&lt;key app="EN" db-id="ep5ras0phzfwpaeevs6xxfplztp9ed50sesp"&gt;62&lt;/key&gt;&lt;/foreign-keys&gt;&lt;ref-type name="Journal Article"&gt;17&lt;/ref-type&gt;&lt;contributors&gt;&lt;authors&gt;&lt;author&gt;Leboyer, Frederick&lt;/author&gt;&lt;/authors&gt;&lt;/contributors&gt;&lt;titles&gt;&lt;title&gt;Childbirth without violence&lt;/title&gt;&lt;secondary-title&gt;London: Wildwood House&lt;/secondary-title&gt;&lt;/titles&gt;&lt;periodical&gt;&lt;full-title&gt;London: Wildwood House&lt;/full-title&gt;&lt;/periodical&gt;&lt;dates&gt;&lt;year&gt;1975&lt;/year&gt;&lt;/dates&gt;&lt;urls&gt;&lt;/urls&gt;&lt;/record&gt;&lt;/Cite&gt;&lt;/EndNote&gt;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22</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which helped popularize the practice of placing newly-born infants in a tub of warm water, known as a "Leboyer bath" to simulate the familiar pre-natal environment of warm amniotic fluid. Following on from Leboyer, another French obstetrician, Michel </w:t>
      </w:r>
      <w:proofErr w:type="spellStart"/>
      <w:r w:rsidRPr="00631F3C">
        <w:rPr>
          <w:rFonts w:ascii="Times New Roman" w:hAnsi="Times New Roman" w:cs="Times New Roman"/>
          <w:sz w:val="20"/>
          <w:szCs w:val="20"/>
        </w:rPr>
        <w:t>Odent</w:t>
      </w:r>
      <w:proofErr w:type="spellEnd"/>
      <w:r w:rsidRPr="00631F3C">
        <w:rPr>
          <w:rFonts w:ascii="Times New Roman" w:hAnsi="Times New Roman" w:cs="Times New Roman"/>
          <w:sz w:val="20"/>
          <w:szCs w:val="20"/>
        </w:rPr>
        <w:t xml:space="preserve"> (born 1930), pioneered the practice of low intervention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and took the "Leboyer bath" one step further, developing the use of warm-water pools for a water birth.</w:t>
      </w:r>
      <w:hyperlink w:anchor="_ENREF_22" w:tooltip="Leboyer, 1975 #6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&lt;EndNote&gt;&lt;Cite&gt;&lt;Author&gt;Leboyer&lt;/Author&gt;&lt;Year&gt;1975&lt;/Year&gt;&lt;RecNum&gt;62&lt;/RecNum&gt;&lt;DisplayText&gt;&lt;style face="superscript"&gt;22&lt;/style&gt;&lt;/DisplayText&gt;&lt;record&gt;&lt;rec-number&gt;62&lt;/rec-number&gt;&lt;foreign-keys&gt;&lt;key app="EN" db-id="ep5ras0phzfwpaeevs6xxfplztp9ed50sesp"&gt;62&lt;/key&gt;&lt;/foreign-keys&gt;&lt;ref-type name="Journal Article"&gt;17&lt;/ref-type&gt;&lt;contributors&gt;&lt;authors&gt;&lt;author&gt;Leboyer, Frederick&lt;/author&gt;&lt;/authors&gt;&lt;/contributors&gt;&lt;titles&gt;&lt;title&gt;Childbirth without violence&lt;/title&gt;&lt;secondary-title&gt;London: Wildwood House&lt;/secondary-title&gt;&lt;/titles&gt;&lt;periodical&gt;&lt;full-title&gt;London: Wildwood House&lt;/full-title&gt;&lt;/periodical&gt;&lt;dates&gt;&lt;year&gt;1975&lt;/year&gt;&lt;/dates&gt;&lt;urls&gt;&lt;/urls&gt;&lt;/record&gt;&lt;/Cite&gt;&lt;/EndNote&gt;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22</w:t>
        </w:r>
        <w:r w:rsidR="00B96E87" w:rsidRPr="00631F3C">
          <w:rPr>
            <w:rFonts w:ascii="Times New Roman" w:hAnsi="Times New Roman" w:cs="Times New Roman"/>
            <w:sz w:val="20"/>
            <w:szCs w:val="20"/>
          </w:rPr>
          <w:fldChar w:fldCharType="end"/>
        </w:r>
      </w:hyperlink>
    </w:p>
    <w:p w14:paraId="73FEC2B4"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In 2004, Wendy Anne McCarty,</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&lt;EndNote&gt;&lt;Cite&gt;&lt;Author&gt;McCarty&lt;/Author&gt;&lt;Year&gt;2009&lt;/Year&gt;&lt;RecNum&gt;63&lt;/RecNum&gt;&lt;DisplayText&gt;&lt;style face="superscript"&gt;23, 24&lt;/style&gt;&lt;/DisplayText&gt;&lt;record&gt;&lt;rec-number&gt;63&lt;/rec-number&gt;&lt;foreign-keys&gt;&lt;key app="EN" db-id="ep5ras0phzfwpaeevs6xxfplztp9ed50sesp"&gt;63&lt;/key&gt;&lt;/foreign-keys&gt;&lt;ref-type name="Book"&gt;6&lt;/ref-type&gt;&lt;contributors&gt;&lt;authors&gt;&lt;author&gt;McCarty, Wendy Anne&lt;/author&gt;&lt;/authors&gt;&lt;/contributors&gt;&lt;titles&gt;&lt;title&gt;Welcoming Consciousness: Supporting Babies&amp;apos; Wholeness from the Beginning of Life: an Integrated Model of Early Development&lt;/title&gt;&lt;/titles&gt;&lt;dates&gt;&lt;year&gt;2009&lt;/year&gt;&lt;/dates&gt;&lt;publisher&gt;Wondrous Beginnings Publishing&lt;/publisher&gt;&lt;isbn&gt;097606586X&lt;/isbn&gt;&lt;urls&gt;&lt;/urls&gt;&lt;/record&gt;&lt;/Cite&gt;&lt;Cite&gt;&lt;Author&gt;McCarty&lt;/Author&gt;&lt;Year&gt;2006&lt;/Year&gt;&lt;RecNum&gt;64&lt;/RecNum&gt;&lt;record&gt;&lt;rec-number&gt;64&lt;/rec-number&gt;&lt;foreign-keys&gt;&lt;key app="EN" db-id="ep5ras0phzfwpaeevs6xxfplztp9ed50sesp"&gt;64&lt;/key&gt;&lt;/foreign-keys&gt;&lt;ref-type name="Journal Article"&gt;17&lt;/ref-type&gt;&lt;contributors&gt;&lt;authors&gt;&lt;author&gt;McCarty, Wendy Anne&lt;/author&gt;&lt;/authors&gt;&lt;/contributors&gt;&lt;titles&gt;&lt;title&gt;Supporting babies&amp;apos; wholeness in the 21st century: an integrated model of early development&lt;/title&gt;&lt;secondary-title&gt;Journal of Prenatal &amp;amp; Perinatal Psychology &amp;amp; Health&lt;/secondary-title&gt;&lt;/titles&gt;&lt;periodical&gt;&lt;full-title&gt;Journal of Prenatal &amp;amp; Perinatal Psychology &amp;amp; Health&lt;/full-title&gt;&lt;/periodical&gt;&lt;pages&gt;187&lt;/pages&gt;&lt;volume&gt;20&lt;/volume&gt;&lt;number&gt;3&lt;/number&gt;&lt;dates&gt;&lt;year&gt;2006&lt;/year&gt;&lt;/dates&gt;&lt;isbn&gt;1097-8003&lt;/isbn&gt;&lt;urls&gt;&lt;/urls&gt;&lt;/record&gt;&lt;/Cite&gt;&lt;/EndNote&gt;</w:instrText>
      </w:r>
      <w:r w:rsidRPr="00631F3C">
        <w:rPr>
          <w:rFonts w:ascii="Times New Roman" w:hAnsi="Times New Roman" w:cs="Times New Roman"/>
          <w:sz w:val="20"/>
          <w:szCs w:val="20"/>
        </w:rPr>
        <w:fldChar w:fldCharType="separate"/>
      </w:r>
      <w:hyperlink w:anchor="_ENREF_23" w:tooltip="McCarty, 2009 #63" w:history="1">
        <w:r w:rsidR="00B96E87" w:rsidRPr="00631F3C">
          <w:rPr>
            <w:rFonts w:ascii="Times New Roman" w:hAnsi="Times New Roman" w:cs="Times New Roman"/>
            <w:noProof/>
            <w:sz w:val="20"/>
            <w:szCs w:val="20"/>
            <w:vertAlign w:val="superscript"/>
          </w:rPr>
          <w:t>23</w:t>
        </w:r>
      </w:hyperlink>
      <w:r w:rsidR="00993C57" w:rsidRPr="00631F3C">
        <w:rPr>
          <w:rFonts w:ascii="Times New Roman" w:hAnsi="Times New Roman" w:cs="Times New Roman"/>
          <w:noProof/>
          <w:sz w:val="20"/>
          <w:szCs w:val="20"/>
          <w:vertAlign w:val="superscript"/>
        </w:rPr>
        <w:t xml:space="preserve">, </w:t>
      </w:r>
      <w:hyperlink w:anchor="_ENREF_24" w:tooltip="McCarty, 2006 #64" w:history="1">
        <w:r w:rsidR="00B96E87" w:rsidRPr="00631F3C">
          <w:rPr>
            <w:rFonts w:ascii="Times New Roman" w:hAnsi="Times New Roman" w:cs="Times New Roman"/>
            <w:noProof/>
            <w:sz w:val="20"/>
            <w:szCs w:val="20"/>
            <w:vertAlign w:val="superscript"/>
          </w:rPr>
          <w:t>24</w:t>
        </w:r>
      </w:hyperlink>
      <w:r w:rsidRPr="00631F3C">
        <w:rPr>
          <w:rFonts w:ascii="Times New Roman" w:hAnsi="Times New Roman" w:cs="Times New Roman"/>
          <w:sz w:val="20"/>
          <w:szCs w:val="20"/>
        </w:rPr>
        <w:fldChar w:fldCharType="end"/>
      </w:r>
      <w:r w:rsidRPr="00631F3C">
        <w:rPr>
          <w:rFonts w:ascii="Times New Roman" w:hAnsi="Times New Roman" w:cs="Times New Roman"/>
          <w:sz w:val="20"/>
          <w:szCs w:val="20"/>
        </w:rPr>
        <w:t xml:space="preserve"> co-founder of the Prenatal and Perinatal Psychology MA and PhD Programs at Santa Barbara Graduate Institute, reviewed the 30 years of clinical research in prenatal and perinatal psychology and current mainstream early development models. In her book Welcoming Consciousness, she introduced the Integrated Model of early development that was reflective of the prenatal and perinatal psychology clinical findings. The transcendental and human aspects of awareness documented from the beginning of life became the core thread in this holonomic holographic model. </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&lt;EndNote&gt;&lt;Cite&gt;&lt;Author&gt;McCarty&lt;/Author&gt;&lt;Year&gt;2009&lt;/Year&gt;&lt;RecNum&gt;63&lt;/RecNum&gt;&lt;DisplayText&gt;&lt;style face="superscript"&gt;23, 24&lt;/style&gt;&lt;/DisplayText&gt;&lt;record&gt;&lt;rec-number&gt;63&lt;/rec-number&gt;&lt;foreign-keys&gt;&lt;key app="EN" db-id="ep5ras0phzfwpaeevs6xxfplztp9ed50sesp"&gt;63&lt;/key&gt;&lt;/foreign-keys&gt;&lt;ref-type name="Book"&gt;6&lt;/ref-type&gt;&lt;contributors&gt;&lt;authors&gt;&lt;author&gt;McCarty, Wendy Anne&lt;/author&gt;&lt;/authors&gt;&lt;/contributors&gt;&lt;titles&gt;&lt;title&gt;Welcoming Consciousness: Supporting Babies&amp;apos; Wholeness from the Beginning of Life: an Integrated Model of Early Development&lt;/title&gt;&lt;/titles&gt;&lt;dates&gt;&lt;year&gt;2009&lt;/year&gt;&lt;/dates&gt;&lt;publisher&gt;Wondrous Beginnings Publishing&lt;/publisher&gt;&lt;isbn&gt;097606586X&lt;/isbn&gt;&lt;urls&gt;&lt;/urls&gt;&lt;/record&gt;&lt;/Cite&gt;&lt;Cite&gt;&lt;Author&gt;McCarty&lt;/Author&gt;&lt;Year&gt;2006&lt;/Year&gt;&lt;RecNum&gt;64&lt;/RecNum&gt;&lt;record&gt;&lt;rec-number&gt;64&lt;/rec-number&gt;&lt;foreign-keys&gt;&lt;key app="EN" db-id="ep5ras0phzfwpaeevs6xxfplztp9ed50sesp"&gt;64&lt;/key&gt;&lt;/foreign-keys&gt;&lt;ref-type name="Journal Article"&gt;17&lt;/ref-type&gt;&lt;contributors&gt;&lt;authors&gt;&lt;author&gt;McCarty, Wendy Anne&lt;/author&gt;&lt;/authors&gt;&lt;/contributors&gt;&lt;titles&gt;&lt;title&gt;Supporting babies&amp;apos; wholeness in the 21st century: an integrated model of early development&lt;/title&gt;&lt;secondary-title&gt;Journal of Prenatal &amp;amp; Perinatal Psychology &amp;amp; Health&lt;/secondary-title&gt;&lt;/titles&gt;&lt;periodical&gt;&lt;full-title&gt;Journal of Prenatal &amp;amp; Perinatal Psychology &amp;amp; Health&lt;/full-title&gt;&lt;/periodical&gt;&lt;pages&gt;187&lt;/pages&gt;&lt;volume&gt;20&lt;/volume&gt;&lt;number&gt;3&lt;/number&gt;&lt;dates&gt;&lt;year&gt;2006&lt;/year&gt;&lt;/dates&gt;&lt;isbn&gt;1097-8003&lt;/isbn&gt;&lt;urls&gt;&lt;/urls&gt;&lt;/record&gt;&lt;/Cite&gt;&lt;/EndNote&gt;</w:instrText>
      </w:r>
      <w:r w:rsidRPr="00631F3C">
        <w:rPr>
          <w:rFonts w:ascii="Times New Roman" w:hAnsi="Times New Roman" w:cs="Times New Roman"/>
          <w:sz w:val="20"/>
          <w:szCs w:val="20"/>
        </w:rPr>
        <w:fldChar w:fldCharType="separate"/>
      </w:r>
      <w:hyperlink w:anchor="_ENREF_23" w:tooltip="McCarty, 2009 #63" w:history="1">
        <w:r w:rsidR="00B96E87" w:rsidRPr="00631F3C">
          <w:rPr>
            <w:rFonts w:ascii="Times New Roman" w:hAnsi="Times New Roman" w:cs="Times New Roman"/>
            <w:noProof/>
            <w:sz w:val="20"/>
            <w:szCs w:val="20"/>
            <w:vertAlign w:val="superscript"/>
          </w:rPr>
          <w:t>23</w:t>
        </w:r>
      </w:hyperlink>
      <w:r w:rsidR="00993C57" w:rsidRPr="00631F3C">
        <w:rPr>
          <w:rFonts w:ascii="Times New Roman" w:hAnsi="Times New Roman" w:cs="Times New Roman"/>
          <w:noProof/>
          <w:sz w:val="20"/>
          <w:szCs w:val="20"/>
          <w:vertAlign w:val="superscript"/>
        </w:rPr>
        <w:t xml:space="preserve">, </w:t>
      </w:r>
      <w:hyperlink w:anchor="_ENREF_24" w:tooltip="McCarty, 2006 #64" w:history="1">
        <w:r w:rsidR="00B96E87" w:rsidRPr="00631F3C">
          <w:rPr>
            <w:rFonts w:ascii="Times New Roman" w:hAnsi="Times New Roman" w:cs="Times New Roman"/>
            <w:noProof/>
            <w:sz w:val="20"/>
            <w:szCs w:val="20"/>
            <w:vertAlign w:val="superscript"/>
          </w:rPr>
          <w:t>24</w:t>
        </w:r>
      </w:hyperlink>
      <w:r w:rsidRPr="00631F3C">
        <w:rPr>
          <w:rFonts w:ascii="Times New Roman" w:hAnsi="Times New Roman" w:cs="Times New Roman"/>
          <w:sz w:val="20"/>
          <w:szCs w:val="20"/>
        </w:rPr>
        <w:fldChar w:fldCharType="end"/>
      </w:r>
    </w:p>
    <w:p w14:paraId="0F805E9E" w14:textId="6A87A7F3" w:rsidR="00F34B03" w:rsidRPr="00631F3C" w:rsidRDefault="00F34B03" w:rsidP="00631F3C">
      <w:pPr>
        <w:spacing w:after="0" w:line="240" w:lineRule="auto"/>
        <w:ind w:right="29"/>
        <w:jc w:val="both"/>
        <w:rPr>
          <w:rFonts w:ascii="Times New Roman" w:hAnsi="Times New Roman" w:cs="Times New Roman"/>
          <w:sz w:val="20"/>
          <w:szCs w:val="20"/>
        </w:rPr>
      </w:pPr>
    </w:p>
    <w:p w14:paraId="4ABA842D" w14:textId="77777777" w:rsidR="00F34B03" w:rsidRPr="00631F3C" w:rsidRDefault="00F34B03"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Epidemiology of pregnancy</w:t>
      </w:r>
    </w:p>
    <w:p w14:paraId="706D95B3"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About 213 million pregnancies occurred in 2012 of which 190 million were in the developing world and 23 million were in the developed world. This is about 133 pregnancies per 1,000 women between the ages of 15 and 44.</w:t>
      </w:r>
      <w:hyperlink w:anchor="_ENREF_14" w:tooltip="Sedgh, 2014 #8"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&lt;EndNote&gt;&lt;Cite&gt;&lt;Author&gt;Sedgh&lt;/Author&gt;&lt;Year&gt;2014&lt;/Year&gt;&lt;RecNum&gt;7&lt;/RecNum&gt;&lt;DisplayText&gt;&lt;style face="superscript"&gt;14&lt;/style&gt;&lt;/DisplayText&gt;&lt;record&gt;&lt;rec-number&gt;7&lt;/rec-number&gt;&lt;foreign-keys&gt;&lt;key app="EN" db-id="sppsx05st5exf8ef9aax2xxex9a2tfrxfwe0"&gt;7&lt;/key&gt;&lt;/foreign-keys&gt;&lt;ref-type name="Journal Article"&gt;17&lt;/ref-type&gt;&lt;contributors&gt;&lt;authors&gt;&lt;author&gt;Sedgh, Gilda&lt;/author&gt;&lt;author&gt;Singh, Susheela&lt;/author&gt;&lt;author&gt;Hussain, Rubina&lt;/author&gt;&lt;/authors&gt;&lt;/contributors&gt;&lt;titles&gt;&lt;title&gt;Intended and unintended pregnancies worldwide in 2012 and recent trends&lt;/title&gt;&lt;secondary-title&gt;Studies in family planning&lt;/secondary-title&gt;&lt;/titles&gt;&lt;periodical&gt;&lt;full-title&gt;Studies in family planning&lt;/full-title&gt;&lt;/periodical&gt;&lt;pages&gt;301-314&lt;/pages&gt;&lt;volume&gt;45&lt;/volume&gt;&lt;number&gt;3&lt;/number&gt;&lt;dates&gt;&lt;year&gt;2014&lt;/year&gt;&lt;/dates&gt;&lt;isbn&gt;1728-4465&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14</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About </w:t>
      </w:r>
      <w:r w:rsidRPr="00631F3C">
        <w:rPr>
          <w:rFonts w:ascii="Times New Roman" w:hAnsi="Times New Roman" w:cs="Times New Roman"/>
          <w:sz w:val="20"/>
          <w:szCs w:val="20"/>
        </w:rPr>
        <w:lastRenderedPageBreak/>
        <w:t>10% to 15% of recognized pregnancies end in miscarriage. Globally 40% of pregnancies are unplanned. Half of unplanned pregnancies are aborted.</w:t>
      </w:r>
      <w:hyperlink w:anchor="_ENREF_14" w:tooltip="Sedgh, 2014 #8"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&lt;EndNote&gt;&lt;Cite&gt;&lt;Author&gt;Sedgh&lt;/Author&gt;&lt;Year&gt;2014&lt;/Year&gt;&lt;RecNum&gt;7&lt;/RecNum&gt;&lt;DisplayText&gt;&lt;style face="superscript"&gt;14&lt;/style&gt;&lt;/DisplayText&gt;&lt;record&gt;&lt;rec-number&gt;7&lt;/rec-number&gt;&lt;foreign-keys&gt;&lt;key app="EN" db-id="sppsx05st5exf8ef9aax2xxex9a2tfrxfwe0"&gt;7&lt;/key&gt;&lt;/foreign-keys&gt;&lt;ref-type name="Journal Article"&gt;17&lt;/ref-type&gt;&lt;contributors&gt;&lt;authors&gt;&lt;author&gt;Sedgh, Gilda&lt;/author&gt;&lt;author&gt;Singh, Susheela&lt;/author&gt;&lt;author&gt;Hussain, Rubina&lt;/author&gt;&lt;/authors&gt;&lt;/contributors&gt;&lt;titles&gt;&lt;title&gt;Intended and unintended pregnancies worldwide in 2012 and recent trends&lt;/title&gt;&lt;secondary-title&gt;Studies in family planning&lt;/secondary-title&gt;&lt;/titles&gt;&lt;periodical&gt;&lt;full-title&gt;Studies in family planning&lt;/full-title&gt;&lt;/periodical&gt;&lt;pages&gt;301-314&lt;/pages&gt;&lt;volume&gt;45&lt;/volume&gt;&lt;number&gt;3&lt;/number&gt;&lt;dates&gt;&lt;year&gt;2014&lt;/year&gt;&lt;/dates&gt;&lt;isbn&gt;1728-4465&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14</w:t>
        </w:r>
        <w:r w:rsidR="00B96E87" w:rsidRPr="00631F3C">
          <w:rPr>
            <w:rFonts w:ascii="Times New Roman" w:hAnsi="Times New Roman" w:cs="Times New Roman"/>
            <w:sz w:val="20"/>
            <w:szCs w:val="20"/>
          </w:rPr>
          <w:fldChar w:fldCharType="end"/>
        </w:r>
      </w:hyperlink>
    </w:p>
    <w:p w14:paraId="3714EEB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Of pregnancies in 2012 120 million occurred in Asia, 54 million in Africa, 19 million in Europe, 18 million in Latin America and the Caribbean, 7 million in North America, and 1 million in Oceania. Pregnancy rates are 140 per 1000 women of childbearing age in the developing world and 94 per 1000 in the developed world.</w:t>
      </w:r>
      <w:hyperlink w:anchor="_ENREF_14" w:tooltip="Sedgh, 2014 #8"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&lt;EndNote&gt;&lt;Cite&gt;&lt;Author&gt;Sedgh&lt;/Author&gt;&lt;Year&gt;2014&lt;/Year&gt;&lt;RecNum&gt;7&lt;/RecNum&gt;&lt;DisplayText&gt;&lt;style face="superscript"&gt;14&lt;/style&gt;&lt;/DisplayText&gt;&lt;record&gt;&lt;rec-number&gt;7&lt;/rec-number&gt;&lt;foreign-keys&gt;&lt;key app="EN" db-id="sppsx05st5exf8ef9aax2xxex9a2tfrxfwe0"&gt;7&lt;/key&gt;&lt;/foreign-keys&gt;&lt;ref-type name="Journal Article"&gt;17&lt;/ref-type&gt;&lt;contributors&gt;&lt;authors&gt;&lt;author&gt;Sedgh, Gilda&lt;/author&gt;&lt;author&gt;Singh, Susheela&lt;/author&gt;&lt;author&gt;Hussain, Rubina&lt;/author&gt;&lt;/authors&gt;&lt;/contributors&gt;&lt;titles&gt;&lt;title&gt;Intended and unintended pregnancies worldwide in 2012 and recent trends&lt;/title&gt;&lt;secondary-title&gt;Studies in family planning&lt;/secondary-title&gt;&lt;/titles&gt;&lt;periodical&gt;&lt;full-title&gt;Studies in family planning&lt;/full-title&gt;&lt;/periodical&gt;&lt;pages&gt;301-314&lt;/pages&gt;&lt;volume&gt;45&lt;/volume&gt;&lt;number&gt;3&lt;/number&gt;&lt;dates&gt;&lt;year&gt;2014&lt;/year&gt;&lt;/dates&gt;&lt;isbn&gt;1728-4465&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14</w:t>
        </w:r>
        <w:r w:rsidR="00B96E87" w:rsidRPr="00631F3C">
          <w:rPr>
            <w:rFonts w:ascii="Times New Roman" w:hAnsi="Times New Roman" w:cs="Times New Roman"/>
            <w:sz w:val="20"/>
            <w:szCs w:val="20"/>
          </w:rPr>
          <w:fldChar w:fldCharType="end"/>
        </w:r>
      </w:hyperlink>
    </w:p>
    <w:p w14:paraId="391596C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rate of pregnancy, as well as the ages at which it occurs, differ by country and region. It is influenced by </w:t>
      </w:r>
      <w:proofErr w:type="gramStart"/>
      <w:r w:rsidRPr="00631F3C">
        <w:rPr>
          <w:rFonts w:ascii="Times New Roman" w:hAnsi="Times New Roman" w:cs="Times New Roman"/>
          <w:sz w:val="20"/>
          <w:szCs w:val="20"/>
        </w:rPr>
        <w:t>a number of</w:t>
      </w:r>
      <w:proofErr w:type="gramEnd"/>
      <w:r w:rsidRPr="00631F3C">
        <w:rPr>
          <w:rFonts w:ascii="Times New Roman" w:hAnsi="Times New Roman" w:cs="Times New Roman"/>
          <w:sz w:val="20"/>
          <w:szCs w:val="20"/>
        </w:rPr>
        <w:t xml:space="preserve"> factors, such as cultural, social and religious norms; access to contraception; and rates of educa</w:t>
      </w:r>
      <w:r w:rsidR="00FF06C1" w:rsidRPr="00631F3C">
        <w:rPr>
          <w:rFonts w:ascii="Times New Roman" w:hAnsi="Times New Roman" w:cs="Times New Roman"/>
          <w:sz w:val="20"/>
          <w:szCs w:val="20"/>
        </w:rPr>
        <w:t xml:space="preserve">tion. The total fertility rate </w:t>
      </w:r>
      <w:r w:rsidRPr="00631F3C">
        <w:rPr>
          <w:rFonts w:ascii="Times New Roman" w:hAnsi="Times New Roman" w:cs="Times New Roman"/>
          <w:sz w:val="20"/>
          <w:szCs w:val="20"/>
        </w:rPr>
        <w:t>in 2013 was estimated to be highest in Niger (7.03 children/woman) and lowest in Singapore (0.79 children/woman).</w:t>
      </w:r>
      <w:hyperlink w:anchor="_ENREF_25" w:tooltip="cia.gov, 2016 #1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&lt;EndNote&gt;&lt;Cite&gt;&lt;Author&gt;cia.gov&lt;/Author&gt;&lt;Year&gt;2016&lt;/Year&gt;&lt;RecNum&gt;10&lt;/RecNum&gt;&lt;DisplayText&gt;&lt;style face="superscript"&gt;25&lt;/style&gt;&lt;/DisplayText&gt;&lt;record&gt;&lt;rec-number&gt;10&lt;/rec-number&gt;&lt;foreign-keys&gt;&lt;key app="EN" db-id="sppsx05st5exf8ef9aax2xxex9a2tfrxfwe0"&gt;10&lt;/key&gt;&lt;/foreign-keys&gt;&lt;ref-type name="Web Page"&gt;12&lt;/ref-type&gt;&lt;contributors&gt;&lt;authors&gt;&lt;author&gt;cia.gov,&lt;/author&gt;&lt;/authors&gt;&lt;/contributors&gt;&lt;titles&gt;&lt;title&gt;The world Fact book&lt;/title&gt;&lt;/titles&gt;&lt;volume&gt;2016&lt;/volume&gt;&lt;dates&gt;&lt;year&gt;2016&lt;/year&gt;&lt;/dates&gt;&lt;urls&gt;&lt;related-urls&gt;&lt;url&gt;https://www.cia.gov/library/publications/the-world-factbook/rankorder/2127rank.html&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25</w:t>
        </w:r>
        <w:r w:rsidR="00B96E87" w:rsidRPr="00631F3C">
          <w:rPr>
            <w:rFonts w:ascii="Times New Roman" w:hAnsi="Times New Roman" w:cs="Times New Roman"/>
            <w:sz w:val="20"/>
            <w:szCs w:val="20"/>
          </w:rPr>
          <w:fldChar w:fldCharType="end"/>
        </w:r>
      </w:hyperlink>
    </w:p>
    <w:p w14:paraId="0C45222A"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In Europe, the average childbearing age has been rising continuously for some time. In Western, Northern, and Southern Europe, first-time mothers are on average 26 to 29 years old, up from 23 to 25 years at the start of the 1970s. In a number of European countries (Spain), the mean age of women at first childbirth has crossed the 30-year threshold.</w:t>
      </w:r>
      <w:hyperlink w:anchor="_ENREF_25" w:tooltip="cia.gov, 2016 #1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&lt;EndNote&gt;&lt;Cite&gt;&lt;Author&gt;cia.gov&lt;/Author&gt;&lt;Year&gt;2016&lt;/Year&gt;&lt;RecNum&gt;10&lt;/RecNum&gt;&lt;DisplayText&gt;&lt;style face="superscript"&gt;25&lt;/style&gt;&lt;/DisplayText&gt;&lt;record&gt;&lt;rec-number&gt;10&lt;/rec-number&gt;&lt;foreign-keys&gt;&lt;key app="EN" db-id="sppsx05st5exf8ef9aax2xxex9a2tfrxfwe0"&gt;10&lt;/key&gt;&lt;/foreign-keys&gt;&lt;ref-type name="Web Page"&gt;12&lt;/ref-type&gt;&lt;contributors&gt;&lt;authors&gt;&lt;author&gt;cia.gov,&lt;/author&gt;&lt;/authors&gt;&lt;/contributors&gt;&lt;titles&gt;&lt;title&gt;The world Fact book&lt;/title&gt;&lt;/titles&gt;&lt;volume&gt;2016&lt;/volume&gt;&lt;dates&gt;&lt;year&gt;2016&lt;/year&gt;&lt;/dates&gt;&lt;urls&gt;&lt;related-urls&gt;&lt;url&gt;https://www.cia.gov/library/publications/the-world-factbook/rankorder/2127rank.html&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25</w:t>
        </w:r>
        <w:r w:rsidR="00B96E87" w:rsidRPr="00631F3C">
          <w:rPr>
            <w:rFonts w:ascii="Times New Roman" w:hAnsi="Times New Roman" w:cs="Times New Roman"/>
            <w:sz w:val="20"/>
            <w:szCs w:val="20"/>
          </w:rPr>
          <w:fldChar w:fldCharType="end"/>
        </w:r>
      </w:hyperlink>
    </w:p>
    <w:p w14:paraId="533C53A3"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This process is not restricted to Europe. Asia, </w:t>
      </w:r>
      <w:proofErr w:type="gramStart"/>
      <w:r w:rsidRPr="00631F3C">
        <w:rPr>
          <w:rFonts w:ascii="Times New Roman" w:hAnsi="Times New Roman" w:cs="Times New Roman"/>
          <w:sz w:val="20"/>
          <w:szCs w:val="20"/>
        </w:rPr>
        <w:t>Japan</w:t>
      </w:r>
      <w:proofErr w:type="gramEnd"/>
      <w:r w:rsidRPr="00631F3C">
        <w:rPr>
          <w:rFonts w:ascii="Times New Roman" w:hAnsi="Times New Roman" w:cs="Times New Roman"/>
          <w:sz w:val="20"/>
          <w:szCs w:val="20"/>
        </w:rPr>
        <w:t xml:space="preserve"> and the United States are all seeing average age at first birth on the rise, and increasingly the process is spreading to countries in the developing world like China, Turkey and Iran. In the US, the age of first childbirth was 25.4 in 2010.</w:t>
      </w:r>
      <w:hyperlink w:anchor="_ENREF_26" w:tooltip="Statistics, 2011 #1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&lt;EndNote&gt;&lt;Cite&gt;&lt;Author&gt;Statistics&lt;/Author&gt;&lt;Year&gt;2011&lt;/Year&gt;&lt;RecNum&gt;11&lt;/RecNum&gt;&lt;DisplayText&gt;&lt;style face="superscript"&gt;26&lt;/style&gt;&lt;/DisplayText&gt;&lt;record&gt;&lt;rec-number&gt;11&lt;/rec-number&gt;&lt;foreign-keys&gt;&lt;key app="EN" db-id="sppsx05st5exf8ef9aax2xxex9a2tfrxfwe0"&gt;11&lt;/key&gt;&lt;/foreign-keys&gt;&lt;ref-type name="Book"&gt;6&lt;/ref-type&gt;&lt;contributors&gt;&lt;authors&gt;&lt;author&gt;National Center for Health Statistics&lt;/author&gt;&lt;author&gt;National Center for Health Services Research&lt;/author&gt;&lt;/authors&gt;&lt;/contributors&gt;&lt;titles&gt;&lt;title&gt;Health, United States&lt;/title&gt;&lt;/titles&gt;&lt;dates&gt;&lt;year&gt;2011&lt;/year&gt;&lt;/dates&gt;&lt;publisher&gt;US Department of Health, Education, and Welfare, Public Health Service, Health Resources Administration, National Center for Health Statistics&lt;/publisher&gt;&lt;isbn&gt;0361-4468&lt;/isbn&gt;&lt;urls&gt;&lt;/urls&gt;&lt;/record&gt;&lt;/Cite&gt;&lt;/EndNote&gt;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26</w:t>
        </w:r>
        <w:r w:rsidR="00B96E87" w:rsidRPr="00631F3C">
          <w:rPr>
            <w:rFonts w:ascii="Times New Roman" w:hAnsi="Times New Roman" w:cs="Times New Roman"/>
            <w:sz w:val="20"/>
            <w:szCs w:val="20"/>
          </w:rPr>
          <w:fldChar w:fldCharType="end"/>
        </w:r>
      </w:hyperlink>
    </w:p>
    <w:p w14:paraId="4C617EC3"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In the United States and United Kingdom, 40% of pregnancies are unplanned, and between a quarter and half of those unplanned pregnancies were unwanted pregnancies.</w:t>
      </w:r>
      <w:hyperlink w:anchor="_ENREF_27" w:tooltip="Webster, 2011 #1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&lt;EndNote&gt;&lt;Cite&gt;&lt;Author&gt;Webster&lt;/Author&gt;&lt;Year&gt;2011&lt;/Year&gt;&lt;RecNum&gt;12&lt;/RecNum&gt;&lt;DisplayText&gt;&lt;style face="superscript"&gt;27&lt;/style&gt;&lt;/DisplayText&gt;&lt;record&gt;&lt;rec-number&gt;12&lt;/rec-number&gt;&lt;foreign-keys&gt;&lt;key app="EN" db-id="sppsx05st5exf8ef9aax2xxex9a2tfrxfwe0"&gt;12&lt;/key&gt;&lt;/foreign-keys&gt;&lt;ref-type name="Journal Article"&gt;17&lt;/ref-type&gt;&lt;contributors&gt;&lt;authors&gt;&lt;author&gt;Webster, Merriam&lt;/author&gt;&lt;/authors&gt;&lt;/contributors&gt;&lt;titles&gt;&lt;title&gt;definitions-Pregnancy report a problem&lt;/title&gt;&lt;/titles&gt;&lt;dates&gt;&lt;year&gt;2011&lt;/year&gt;&lt;/dates&gt;&lt;urls&gt;&lt;/urls&gt;&lt;/record&gt;&lt;/Cite&gt;&lt;/EndNote&gt;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27</w:t>
        </w:r>
        <w:r w:rsidR="00B96E87" w:rsidRPr="00631F3C">
          <w:rPr>
            <w:rFonts w:ascii="Times New Roman" w:hAnsi="Times New Roman" w:cs="Times New Roman"/>
            <w:sz w:val="20"/>
            <w:szCs w:val="20"/>
          </w:rPr>
          <w:fldChar w:fldCharType="end"/>
        </w:r>
      </w:hyperlink>
    </w:p>
    <w:p w14:paraId="5348E3EB"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Globally, an estimated 270,000 women die from pregnancy-related complications each year.</w:t>
      </w:r>
      <w:hyperlink w:anchor="_ENREF_28" w:tooltip="Mock, 2015 #13"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&lt;EndNote&gt;&lt;Cite&gt;&lt;Author&gt;Mock&lt;/Author&gt;&lt;Year&gt;2015&lt;/Year&gt;&lt;RecNum&gt;13&lt;/RecNum&gt;&lt;DisplayText&gt;&lt;style face="superscript"&gt;28&lt;/style&gt;&lt;/DisplayText&gt;&lt;record&gt;&lt;rec-number&gt;13&lt;/rec-number&gt;&lt;foreign-keys&gt;&lt;key app="EN" db-id="sppsx05st5exf8ef9aax2xxex9a2tfrxfwe0"&gt;13&lt;/key&gt;&lt;/foreign-keys&gt;&lt;ref-type name="Journal Article"&gt;17&lt;/ref-type&gt;&lt;contributors&gt;&lt;authors&gt;&lt;author&gt;Mock, Charles N&lt;/author&gt;&lt;author&gt;Donkor, Peter&lt;/author&gt;&lt;author&gt;Gawande, Atul&lt;/author&gt;&lt;author&gt;Jamison, Dean T&lt;/author&gt;&lt;author&gt;Kruk, Margaret E&lt;/author&gt;&lt;author&gt;Debas, Haile T&lt;/author&gt;&lt;/authors&gt;&lt;/contributors&gt;&lt;titles&gt;&lt;title&gt;Essential surgery: key messages from Disease Control Priorities&lt;/title&gt;&lt;secondary-title&gt;The Lancet&lt;/secondary-title&gt;&lt;/titles&gt;&lt;periodical&gt;&lt;full-title&gt;The Lancet&lt;/full-title&gt;&lt;/periodical&gt;&lt;pages&gt;2209-2219&lt;/pages&gt;&lt;volume&gt;385&lt;/volume&gt;&lt;number&gt;9983&lt;/number&gt;&lt;dates&gt;&lt;year&gt;2015&lt;/year&gt;&lt;/dates&gt;&lt;isbn&gt;0140-6736&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28</w:t>
        </w:r>
        <w:r w:rsidR="00B96E87" w:rsidRPr="00631F3C">
          <w:rPr>
            <w:rFonts w:ascii="Times New Roman" w:hAnsi="Times New Roman" w:cs="Times New Roman"/>
            <w:sz w:val="20"/>
            <w:szCs w:val="20"/>
          </w:rPr>
          <w:fldChar w:fldCharType="end"/>
        </w:r>
      </w:hyperlink>
    </w:p>
    <w:p w14:paraId="2E5C897C" w14:textId="046B6188" w:rsidR="00F34B03" w:rsidRPr="00631F3C" w:rsidRDefault="00F34B03" w:rsidP="00631F3C">
      <w:pPr>
        <w:spacing w:after="0" w:line="240" w:lineRule="auto"/>
        <w:ind w:right="29"/>
        <w:jc w:val="both"/>
        <w:rPr>
          <w:rFonts w:ascii="Times New Roman" w:hAnsi="Times New Roman" w:cs="Times New Roman"/>
          <w:sz w:val="20"/>
          <w:szCs w:val="20"/>
        </w:rPr>
      </w:pPr>
    </w:p>
    <w:p w14:paraId="2F132F18" w14:textId="77777777" w:rsidR="00F34B03" w:rsidRPr="00631F3C" w:rsidRDefault="00F34B03"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Timing of childbirth</w:t>
      </w:r>
    </w:p>
    <w:p w14:paraId="0E02656B"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In the ideal childbirth labor begins on its own when a woman is "at term". Pregnancy is considered at term when gestation has lasted between 37 and 42 weeks</w:t>
      </w:r>
      <w:hyperlink w:anchor="_ENREF_29" w:tooltip="Wikipedia, 2016 #8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&lt;EndNote&gt;&lt;Cite&gt;&lt;Author&gt;Wikipedia&lt;/Author&gt;&lt;Year&gt;2016&lt;/Year&gt;&lt;RecNum&gt;86&lt;/RecNum&gt;&lt;DisplayText&gt;&lt;style face="superscript"&gt;29&lt;/style&gt;&lt;/DisplayText&gt;&lt;record&gt;&lt;rec-number&gt;86&lt;/rec-number&gt;&lt;foreign-keys&gt;&lt;key app="EN" db-id="sppsx05st5exf8ef9aax2xxex9a2tfrxfwe0"&gt;86&lt;/key&gt;&lt;/foreign-keys&gt;&lt;ref-type name="Web Page"&gt;12&lt;/ref-type&gt;&lt;contributors&gt;&lt;authors&gt;&lt;author&gt;Wikipedia,&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p>
    <w:p w14:paraId="0CF9681B"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Events before completion of 37 weeks are considered preterm. Preterm birth is associated with a range of complications and should be avoided if possible</w:t>
      </w:r>
      <w:hyperlink w:anchor="_ENREF_29" w:tooltip="Wikipedia, 2016 #8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&lt;EndNote&gt;&lt;Cite&gt;&lt;Author&gt;Wikipedia&lt;/Author&gt;&lt;Year&gt;2016&lt;/Year&gt;&lt;RecNum&gt;86&lt;/RecNum&gt;&lt;DisplayText&gt;&lt;style face="superscript"&gt;29&lt;/style&gt;&lt;/DisplayText&gt;&lt;record&gt;&lt;rec-number&gt;86&lt;/rec-number&gt;&lt;foreign-keys&gt;&lt;key app="EN" db-id="sppsx05st5exf8ef9aax2xxex9a2tfrxfwe0"&gt;86&lt;/key&gt;&lt;/foreign-keys&gt;&lt;ref-type name="Web Page"&gt;12&lt;/ref-type&gt;&lt;contributors&gt;&lt;authors&gt;&lt;author&gt;Wikipedia,&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p>
    <w:p w14:paraId="571B8A0E"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Sometimes if a woman's water breaks or she has contractions before 39 weeks, birth is unavoidable. However, spontaneous birth after 37 weeks is considered term and is not associated with the same risks of a pre-term birth. Planned birth before 39 weeks by Caesarean section or labor induction, although "at term", results in an increased risk of complications. This is from factors including underdeveloped lungs of newborns, infection due to underdeveloped immune system, feeding problems due to underdeveloped brain, and jaundice from underdeveloped liver</w:t>
      </w:r>
      <w:hyperlink w:anchor="_ENREF_29" w:tooltip="Wikipedia, 2016 #8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&lt;EndNote&gt;&lt;Cite&gt;&lt;Author&gt;Wikipedia&lt;/Author&gt;&lt;Year&gt;2016&lt;/Year&gt;&lt;RecNum&gt;86&lt;/RecNum&gt;&lt;DisplayText&gt;&lt;style face="superscript"&gt;29&lt;/style&gt;&lt;/DisplayText&gt;&lt;record&gt;&lt;rec-number&gt;86&lt;/rec-number&gt;&lt;foreign-keys&gt;&lt;key app="EN" db-id="sppsx05st5exf8ef9aax2xxex9a2tfrxfwe0"&gt;86&lt;/key&gt;&lt;/foreign-keys&gt;&lt;ref-type name="Web Page"&gt;12&lt;/ref-type&gt;&lt;contributors&gt;&lt;authors&gt;&lt;author&gt;Wikipedia,&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p>
    <w:p w14:paraId="568C2868"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Babies born between </w:t>
      </w:r>
      <w:proofErr w:type="gramStart"/>
      <w:r w:rsidRPr="00631F3C">
        <w:rPr>
          <w:rFonts w:ascii="Times New Roman" w:hAnsi="Times New Roman" w:cs="Times New Roman"/>
          <w:sz w:val="20"/>
          <w:szCs w:val="20"/>
        </w:rPr>
        <w:t>39 and 41 weeks</w:t>
      </w:r>
      <w:proofErr w:type="gramEnd"/>
      <w:r w:rsidRPr="00631F3C">
        <w:rPr>
          <w:rFonts w:ascii="Times New Roman" w:hAnsi="Times New Roman" w:cs="Times New Roman"/>
          <w:sz w:val="20"/>
          <w:szCs w:val="20"/>
        </w:rPr>
        <w:t xml:space="preserve"> gestation have better outcomes than babies born either before or after this range. This special </w:t>
      </w:r>
      <w:proofErr w:type="gramStart"/>
      <w:r w:rsidRPr="00631F3C">
        <w:rPr>
          <w:rFonts w:ascii="Times New Roman" w:hAnsi="Times New Roman" w:cs="Times New Roman"/>
          <w:sz w:val="20"/>
          <w:szCs w:val="20"/>
        </w:rPr>
        <w:t>time period</w:t>
      </w:r>
      <w:proofErr w:type="gramEnd"/>
      <w:r w:rsidRPr="00631F3C">
        <w:rPr>
          <w:rFonts w:ascii="Times New Roman" w:hAnsi="Times New Roman" w:cs="Times New Roman"/>
          <w:sz w:val="20"/>
          <w:szCs w:val="20"/>
        </w:rPr>
        <w:t xml:space="preserve"> is called "full term". Whenever possible, waiting for labor to begin on its own in this </w:t>
      </w:r>
      <w:proofErr w:type="gramStart"/>
      <w:r w:rsidRPr="00631F3C">
        <w:rPr>
          <w:rFonts w:ascii="Times New Roman" w:hAnsi="Times New Roman" w:cs="Times New Roman"/>
          <w:sz w:val="20"/>
          <w:szCs w:val="20"/>
        </w:rPr>
        <w:t>time period</w:t>
      </w:r>
      <w:proofErr w:type="gramEnd"/>
      <w:r w:rsidRPr="00631F3C">
        <w:rPr>
          <w:rFonts w:ascii="Times New Roman" w:hAnsi="Times New Roman" w:cs="Times New Roman"/>
          <w:sz w:val="20"/>
          <w:szCs w:val="20"/>
        </w:rPr>
        <w:t xml:space="preserve"> is best for the health of the mother and baby. The decision to perform an induction must be made after weighing the risks and benefits, but is safer after 39 weeks</w:t>
      </w:r>
      <w:hyperlink w:anchor="_ENREF_29" w:tooltip="Wikipedia, 2016 #8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&lt;EndNote&gt;&lt;Cite&gt;&lt;Author&gt;Wikipedia&lt;/Author&gt;&lt;Year&gt;2016&lt;/Year&gt;&lt;RecNum&gt;86&lt;/RecNum&gt;&lt;DisplayText&gt;&lt;style face="superscript"&gt;29&lt;/style&gt;&lt;/DisplayText&gt;&lt;record&gt;&lt;rec-number&gt;86&lt;/rec-number&gt;&lt;foreign-keys&gt;&lt;key app="EN" db-id="sppsx05st5exf8ef9aax2xxex9a2tfrxfwe0"&gt;86&lt;/key&gt;&lt;/foreign-keys&gt;&lt;ref-type name="Web Page"&gt;12&lt;/ref-type&gt;&lt;contributors&gt;&lt;authors&gt;&lt;author&gt;Wikipedia,&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p>
    <w:p w14:paraId="59F6F825"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Events after 42 weeks are considered </w:t>
      </w:r>
      <w:proofErr w:type="spellStart"/>
      <w:r w:rsidRPr="00631F3C">
        <w:rPr>
          <w:rFonts w:ascii="Times New Roman" w:hAnsi="Times New Roman" w:cs="Times New Roman"/>
          <w:sz w:val="20"/>
          <w:szCs w:val="20"/>
        </w:rPr>
        <w:t>postterm</w:t>
      </w:r>
      <w:proofErr w:type="spellEnd"/>
      <w:r w:rsidRPr="00631F3C">
        <w:rPr>
          <w:rFonts w:ascii="Times New Roman" w:hAnsi="Times New Roman" w:cs="Times New Roman"/>
          <w:sz w:val="20"/>
          <w:szCs w:val="20"/>
        </w:rPr>
        <w:t xml:space="preserve">. When a pregnancy exceeds 42 weeks, the risk of complications for both the woman and the fetus increases significantly. Therefore, in an otherwise uncomplicated pregnancy, obstetricians usually prefer to induce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at some stage between 41 and 42 weeks</w:t>
      </w:r>
      <w:hyperlink w:anchor="_ENREF_29" w:tooltip="Wikipedia, 2016 #8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&lt;EndNote&gt;&lt;Cite&gt;&lt;Author&gt;Wikipedia&lt;/Author&gt;&lt;Year&gt;2016&lt;/Year&gt;&lt;RecNum&gt;86&lt;/RecNum&gt;&lt;DisplayText&gt;&lt;style face="superscript"&gt;29&lt;/style&gt;&lt;/DisplayText&gt;&lt;record&gt;&lt;rec-number&gt;86&lt;/rec-number&gt;&lt;foreign-keys&gt;&lt;key app="EN" db-id="sppsx05st5exf8ef9aax2xxex9a2tfrxfwe0"&gt;86&lt;/key&gt;&lt;/foreign-keys&gt;&lt;ref-type name="Web Page"&gt;12&lt;/ref-type&gt;&lt;contributors&gt;&lt;authors&gt;&lt;author&gt;Wikipedia,&lt;/author&gt;&lt;/authors&gt;&lt;/contributors&gt;&lt;titles&gt;&lt;title&gt;Pregnancy&lt;/title&gt;&lt;/titles&gt;&lt;volume&gt;2016&lt;/volume&gt;&lt;dates&gt;&lt;year&gt;2016&lt;/year&gt;&lt;/dates&gt;&lt;urls&gt;&lt;related-urls&gt;&lt;url&gt;https://en.wikipedia.org/wiki/Pregnancy&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29</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p>
    <w:p w14:paraId="729A7F87" w14:textId="06BAA558" w:rsidR="00F34B03" w:rsidRPr="00631F3C" w:rsidRDefault="00F34B03" w:rsidP="00631F3C">
      <w:pPr>
        <w:spacing w:after="0" w:line="240" w:lineRule="auto"/>
        <w:ind w:right="29"/>
        <w:jc w:val="both"/>
        <w:rPr>
          <w:rFonts w:ascii="Times New Roman" w:hAnsi="Times New Roman" w:cs="Times New Roman"/>
          <w:b/>
          <w:sz w:val="20"/>
          <w:szCs w:val="20"/>
        </w:rPr>
      </w:pPr>
    </w:p>
    <w:p w14:paraId="2C1B40F3" w14:textId="77777777" w:rsidR="00F34B03" w:rsidRPr="00631F3C" w:rsidRDefault="00F34B03"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Childbirth</w:t>
      </w:r>
    </w:p>
    <w:p w14:paraId="2C977B2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Childbirth, also known as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and delivery, is the ending of a pregnancy by one or more babies leaving a woman's uterus.</w:t>
      </w:r>
      <w:hyperlink w:anchor="_ENREF_30" w:tooltip="Martin, 2015 #1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&lt;EndNote&gt;&lt;Cite&gt;&lt;Author&gt;Martin&lt;/Author&gt;&lt;Year&gt;2015&lt;/Year&gt;&lt;RecNum&gt;14&lt;/RecNum&gt;&lt;DisplayText&gt;&lt;style face="superscript"&gt;30&lt;/style&gt;&lt;/DisplayText&gt;&lt;record&gt;&lt;rec-number&gt;14&lt;/rec-number&gt;&lt;foreign-keys&gt;&lt;key app="EN" db-id="sppsx05st5exf8ef9aax2xxex9a2tfrxfwe0"&gt;14&lt;/key&gt;&lt;/foreign-keys&gt;&lt;ref-type name="Book"&gt;6&lt;/ref-type&gt;&lt;contributors&gt;&lt;authors&gt;&lt;author&gt;Martin, Elizabeth&lt;/author&gt;&lt;/authors&gt;&lt;/contributors&gt;&lt;titles&gt;&lt;title&gt;Concise colour medical dictionary&lt;/title&gt;&lt;/titles&gt;&lt;dates&gt;&lt;year&gt;2015&lt;/year&gt;&lt;/dates&gt;&lt;publisher&gt;Oxford University Press&lt;/publisher&gt;&lt;isbn&gt;0199687994&lt;/isbn&gt;&lt;urls&gt;&lt;/urls&gt;&lt;/record&gt;&lt;/Cite&gt;&lt;/EndNote&gt;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30</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In 2015 there were about 135 million births globally. About 15 million were born before 37 weeks of gestation, while between 3 and 12% were born after 42 weeks. In the developed world most deliveries occur in hospital, while in the developing world most births take place at home with the support of a traditional birth attendant.</w:t>
      </w:r>
      <w:hyperlink w:anchor="_ENREF_31" w:tooltip="Wikipedia, 2016 #15" w:history="1">
        <w:r w:rsidR="00B96E87" w:rsidRPr="00631F3C">
          <w:rPr>
            <w:rFonts w:ascii="Times New Roman" w:hAnsi="Times New Roman" w:cs="Times New Roman"/>
            <w:sz w:val="20"/>
            <w:szCs w:val="20"/>
          </w:rPr>
          <w:fldChar w:fldCharType="begin">
            <w:fldData xml:space="preserve">PEVuZE5vdGU+PENpdGU+PEF1dGhvcj5XaWtpcGVkaWE8L0F1dGhvcj48WWVhcj4yMDE2PC9ZZWFy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</w:fldData>
          </w:fldChar>
        </w:r>
        <w:r w:rsidR="00B96E87" w:rsidRPr="00631F3C">
          <w:rPr>
            <w:rFonts w:ascii="Times New Roman" w:hAnsi="Times New Roman" w:cs="Times New Roman"/>
            <w:sz w:val="20"/>
            <w:szCs w:val="20"/>
          </w:rPr>
          <w:instrText xml:space="preserve"> ADDIN EN.CITE </w:instrText>
        </w:r>
        <w:r w:rsidR="00B96E87" w:rsidRPr="00631F3C">
          <w:rPr>
            <w:rFonts w:ascii="Times New Roman" w:hAnsi="Times New Roman" w:cs="Times New Roman"/>
            <w:sz w:val="20"/>
            <w:szCs w:val="20"/>
          </w:rPr>
          <w:fldChar w:fldCharType="begin">
            <w:fldData xml:space="preserve">PEVuZE5vdGU+PENpdGU+PEF1dGhvcj5XaWtpcGVkaWE8L0F1dGhvcj48WWVhcj4yMDE2PC9ZZWFy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</w:fldData>
          </w:fldChar>
        </w:r>
        <w:r w:rsidR="00B96E87" w:rsidRPr="00631F3C">
          <w:rPr>
            <w:rFonts w:ascii="Times New Roman" w:hAnsi="Times New Roman" w:cs="Times New Roman"/>
            <w:sz w:val="20"/>
            <w:szCs w:val="20"/>
          </w:rPr>
          <w:instrText xml:space="preserve"> ADDIN EN.CITE.DATA </w:instrText>
        </w:r>
        <w:r w:rsidR="00B96E87" w:rsidRPr="00631F3C">
          <w:rPr>
            <w:rFonts w:ascii="Times New Roman" w:hAnsi="Times New Roman" w:cs="Times New Roman"/>
            <w:sz w:val="20"/>
            <w:szCs w:val="20"/>
          </w:rPr>
        </w:r>
        <w:r w:rsidR="00B96E87" w:rsidRPr="00631F3C">
          <w:rPr>
            <w:rFonts w:ascii="Times New Roman" w:hAnsi="Times New Roman" w:cs="Times New Roman"/>
            <w:sz w:val="20"/>
            <w:szCs w:val="20"/>
          </w:rPr>
          <w:fldChar w:fldCharType="end"/>
        </w:r>
        <w:r w:rsidR="00B96E87" w:rsidRPr="00631F3C">
          <w:rPr>
            <w:rFonts w:ascii="Times New Roman" w:hAnsi="Times New Roman" w:cs="Times New Roman"/>
            <w:sz w:val="20"/>
            <w:szCs w:val="20"/>
          </w:rPr>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31-34</w:t>
        </w:r>
        <w:r w:rsidR="00B96E87" w:rsidRPr="00631F3C">
          <w:rPr>
            <w:rFonts w:ascii="Times New Roman" w:hAnsi="Times New Roman" w:cs="Times New Roman"/>
            <w:sz w:val="20"/>
            <w:szCs w:val="20"/>
          </w:rPr>
          <w:fldChar w:fldCharType="end"/>
        </w:r>
      </w:hyperlink>
    </w:p>
    <w:p w14:paraId="4A5B5417"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The most common way of childbirth is a vaginal delivery.</w:t>
      </w:r>
      <w:hyperlink w:anchor="_ENREF_35" w:tooltip="Memon, 2013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&lt;EndNote&gt;&lt;Cite&gt;&lt;Author&gt;Memon&lt;/Author&gt;&lt;Year&gt;2013&lt;/Year&gt;&lt;RecNum&gt;19&lt;/RecNum&gt;&lt;DisplayText&gt;&lt;style face="superscript"&gt;35&lt;/style&gt;&lt;/DisplayText&gt;&lt;record&gt;&lt;rec-number&gt;19&lt;/rec-number&gt;&lt;foreign-keys&gt;&lt;key app="EN" db-id="sppsx05st5exf8ef9aax2xxex9a2tfrxfwe0"&gt;19&lt;/key&gt;&lt;/foreign-keys&gt;&lt;ref-type name="Journal Article"&gt;17&lt;/ref-type&gt;&lt;contributors&gt;&lt;authors&gt;&lt;author&gt;Memon, Hafsa U&lt;/author&gt;&lt;author&gt;Handa, Victoria L&lt;/author&gt;&lt;/authors&gt;&lt;/contributors&gt;&lt;titles&gt;&lt;title&gt;Vaginal childbirth and pelvic floor disorders&lt;/title&gt;&lt;secondary-title&gt;Women&amp;apos;s health&lt;/secondary-title&gt;&lt;/titles&gt;&lt;periodical&gt;&lt;full-title&gt;Women&amp;apos;s health&lt;/full-title&gt;&lt;/periodical&gt;&lt;pages&gt;265-277&lt;/pages&gt;&lt;volume&gt;9&lt;/volume&gt;&lt;number&gt;3&lt;/number&gt;&lt;dates&gt;&lt;year&gt;2013&lt;/year&gt;&lt;/dates&gt;&lt;isbn&gt;1745-5057&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35</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It involves three stages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the shortening and opening of the cervix, descent and birth of the baby, and the pushing out of the placenta. The first stage typically lasts twelve to nineteen hours, the second stage twenty minutes to two hours, and the third stage five to thirty minutes. The first stage begins with crampy abdominal or back pains that last around half a minute and occur every ten to thirty minutes. The crampy pains become stronger and closer together over time. During the second stage pushing with contractions may occur. In the third stage delayed clamping of the umbilical cord is generally recommended. A number of methods can help with pain such as relaxation techniques, opioids, and spinal blocks.</w:t>
      </w:r>
      <w:hyperlink w:anchor="_ENREF_36" w:tooltip="McDonald, 2014 #2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&lt;EndNote&gt;&lt;Cite&gt;&lt;Author&gt;McDonald&lt;/Author&gt;&lt;Year&gt;2014&lt;/Year&gt;&lt;RecNum&gt;20&lt;/RecNum&gt;&lt;DisplayText&gt;&lt;style face="superscript"&gt;36&lt;/style&gt;&lt;/DisplayText&gt;&lt;record&gt;&lt;rec-number&gt;20&lt;/rec-number&gt;&lt;foreign-keys&gt;&lt;key app="EN" db-id="sppsx05st5exf8ef9aax2xxex9a2tfrxfwe0"&gt;20&lt;/key&gt;&lt;/foreign-keys&gt;&lt;ref-type name="Journal Article"&gt;17&lt;/ref-type&gt;&lt;contributors&gt;&lt;authors&gt;&lt;author&gt;McDonald, Susan J&lt;/author&gt;&lt;author&gt;Middleton, Philippa&lt;/author&gt;&lt;author&gt;Dowswell, Therese&lt;/author&gt;&lt;author&gt;Morris, Peter S&lt;/author&gt;&lt;/authors&gt;&lt;/contributors&gt;&lt;titles&gt;&lt;title&gt;Effect of timing of umbilical cord clamping of term infants on maternal and neonatal outcomes&lt;/title&gt;&lt;secondary-title&gt;Evidence‐Based Child Health: A Cochrane Review Journal&lt;/secondary-title&gt;&lt;/titles&gt;&lt;periodical&gt;&lt;full-title&gt;Evidence‐Based Child Health: A Cochrane Review Journal&lt;/full-title&gt;&lt;/periodical&gt;&lt;pages&gt;303-397&lt;/pages&gt;&lt;volume&gt;9&lt;/volume&gt;&lt;number&gt;2&lt;/number&gt;&lt;dates&gt;&lt;year&gt;2014&lt;/year&gt;&lt;/dates&gt;&lt;isbn&gt;1557-6272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36</w:t>
        </w:r>
        <w:r w:rsidR="00B96E87" w:rsidRPr="00631F3C">
          <w:rPr>
            <w:rFonts w:ascii="Times New Roman" w:hAnsi="Times New Roman" w:cs="Times New Roman"/>
            <w:sz w:val="20"/>
            <w:szCs w:val="20"/>
          </w:rPr>
          <w:fldChar w:fldCharType="end"/>
        </w:r>
      </w:hyperlink>
    </w:p>
    <w:p w14:paraId="2CB5CB8D"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Most babies are born </w:t>
      </w:r>
      <w:proofErr w:type="gramStart"/>
      <w:r w:rsidRPr="00631F3C">
        <w:rPr>
          <w:rFonts w:ascii="Times New Roman" w:hAnsi="Times New Roman" w:cs="Times New Roman"/>
          <w:sz w:val="20"/>
          <w:szCs w:val="20"/>
        </w:rPr>
        <w:t>head first</w:t>
      </w:r>
      <w:proofErr w:type="gramEnd"/>
      <w:r w:rsidRPr="00631F3C">
        <w:rPr>
          <w:rFonts w:ascii="Times New Roman" w:hAnsi="Times New Roman" w:cs="Times New Roman"/>
          <w:sz w:val="20"/>
          <w:szCs w:val="20"/>
        </w:rPr>
        <w:t xml:space="preserve">; however about 4% are born feet or buttock first, known as breech. During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 women can generally eat and move around as she likes, pushing is not recommended during the first stage or during delivery of the head, and enemas are not recommended. While making a cut to the opening of the vagina, known as an episiotomy, is common it is generally not needed. In 2012, about 23 million deliveries occurred by a surgical procedure known as Caesarean section. Caesarean sections may be recommended for twins, signs of distress in the baby, or breech position. This method of delivery can take longer to heal from.</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&lt;EndNote&gt;&lt;Cite&gt;&lt;Author&gt;Hofmeyr&lt;/Author&gt;&lt;Year&gt;2015&lt;/Year&gt;&lt;RecNum&gt;21&lt;/RecNum&gt;&lt;DisplayText&gt;&lt;style face="superscript"&gt;37, 38&lt;/style&gt;&lt;/DisplayText&gt;&lt;record&gt;&lt;rec-number&gt;21&lt;/rec-number&gt;&lt;foreign-keys&gt;&lt;key app="EN" db-id="sppsx05st5exf8ef9aax2xxex9a2tfrxfwe0"&gt;21&lt;/key&gt;&lt;/foreign-keys&gt;&lt;ref-type name="Journal Article"&gt;17&lt;/ref-type&gt;&lt;contributors&gt;&lt;authors&gt;&lt;author&gt;Hofmeyr, G Justus&lt;/author&gt;&lt;author&gt;Hannah, Mary&lt;/author&gt;&lt;author&gt;Lawrie, Theresa A&lt;/author&gt;&lt;/authors&gt;&lt;/contributors&gt;&lt;titles&gt;&lt;title&gt;Planned caesarean section for term breech delivery&lt;/title&gt;&lt;secondary-title&gt;The Cochrane Library&lt;/secondary-title&gt;&lt;/titles&gt;&lt;periodical&gt;&lt;full-title&gt;The Cochrane Library&lt;/full-title&gt;&lt;/periodical&gt;&lt;dates&gt;&lt;year&gt;2015&lt;/year&gt;&lt;/dates&gt;&lt;isbn&gt;1465-1858&lt;/isbn&gt;&lt;urls&gt;&lt;/urls&gt;&lt;/record&gt;&lt;/Cite&gt;&lt;Cite&gt;&lt;Author&gt;Molina&lt;/Author&gt;&lt;Year&gt;2015&lt;/Year&gt;&lt;RecNum&gt;22&lt;/RecNum&gt;&lt;record&gt;&lt;rec-number&gt;22&lt;/rec-number&gt;&lt;foreign-keys&gt;&lt;key app="EN" db-id="sppsx05st5exf8ef9aax2xxex9a2tfrxfwe0"&gt;22&lt;/key&gt;&lt;/foreign-keys&gt;&lt;ref-type name="Journal Article"&gt;17&lt;/ref-type&gt;&lt;contributors&gt;&lt;authors&gt;&lt;author&gt;Molina, George&lt;/author&gt;&lt;author&gt;Weiser, Thomas G&lt;/author&gt;&lt;author&gt;Lipsitz, Stuart R&lt;/author&gt;&lt;author&gt;Esquivel, Micaela M&lt;/author&gt;&lt;author&gt;Uribe-Leitz, Tarsicio&lt;/author&gt;&lt;author&gt;Azad, Tej&lt;/author&gt;&lt;author&gt;Shah, Neel&lt;/author&gt;&lt;author&gt;Semrau, Katherine&lt;/author&gt;&lt;author&gt;Berry, William R&lt;/author&gt;&lt;author&gt;Gawande, Atul A&lt;/author&gt;&lt;/authors&gt;&lt;/contributors&gt;&lt;titles&gt;&lt;title&gt;Relationship between cesarean delivery rate and maternal and neonatal mortality&lt;/title&gt;&lt;secondary-title&gt;JAMA&lt;/secondary-title&gt;&lt;/titles&gt;&lt;periodical&gt;&lt;full-title&gt;JAMA&lt;/full-title&gt;&lt;/periodical&gt;&lt;pages&gt;2263-2270&lt;/pages&gt;&lt;volume&gt;314&lt;/volume&gt;&lt;number&gt;21&lt;/number&gt;&lt;dates&gt;&lt;year&gt;2015&lt;/year&gt;&lt;/dates&gt;&lt;isbn&gt;0098-7484&lt;/isbn&gt;&lt;urls&gt;&lt;/urls&gt;&lt;/record&gt;&lt;/Cite&gt;&lt;/EndNote&gt;</w:instrText>
      </w:r>
      <w:r w:rsidRPr="00631F3C">
        <w:rPr>
          <w:rFonts w:ascii="Times New Roman" w:hAnsi="Times New Roman" w:cs="Times New Roman"/>
          <w:sz w:val="20"/>
          <w:szCs w:val="20"/>
        </w:rPr>
        <w:fldChar w:fldCharType="separate"/>
      </w:r>
      <w:hyperlink w:anchor="_ENREF_37" w:tooltip="Hofmeyr, 2015 #21" w:history="1">
        <w:r w:rsidR="00B96E87" w:rsidRPr="00631F3C">
          <w:rPr>
            <w:rFonts w:ascii="Times New Roman" w:hAnsi="Times New Roman" w:cs="Times New Roman"/>
            <w:noProof/>
            <w:sz w:val="20"/>
            <w:szCs w:val="20"/>
            <w:vertAlign w:val="superscript"/>
          </w:rPr>
          <w:t>37</w:t>
        </w:r>
      </w:hyperlink>
      <w:r w:rsidR="00993C57" w:rsidRPr="00631F3C">
        <w:rPr>
          <w:rFonts w:ascii="Times New Roman" w:hAnsi="Times New Roman" w:cs="Times New Roman"/>
          <w:noProof/>
          <w:sz w:val="20"/>
          <w:szCs w:val="20"/>
          <w:vertAlign w:val="superscript"/>
        </w:rPr>
        <w:t xml:space="preserve">, </w:t>
      </w:r>
      <w:hyperlink w:anchor="_ENREF_38" w:tooltip="Molina, 2015 #22" w:history="1">
        <w:r w:rsidR="00B96E87" w:rsidRPr="00631F3C">
          <w:rPr>
            <w:rFonts w:ascii="Times New Roman" w:hAnsi="Times New Roman" w:cs="Times New Roman"/>
            <w:noProof/>
            <w:sz w:val="20"/>
            <w:szCs w:val="20"/>
            <w:vertAlign w:val="superscript"/>
          </w:rPr>
          <w:t>38</w:t>
        </w:r>
      </w:hyperlink>
      <w:r w:rsidRPr="00631F3C">
        <w:rPr>
          <w:rFonts w:ascii="Times New Roman" w:hAnsi="Times New Roman" w:cs="Times New Roman"/>
          <w:sz w:val="20"/>
          <w:szCs w:val="20"/>
        </w:rPr>
        <w:fldChar w:fldCharType="end"/>
      </w:r>
    </w:p>
    <w:p w14:paraId="554EA7DA"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Each year complications from pregnancy and childbirth result in about 500,000 maternal deaths, 7 million women have serious </w:t>
      </w:r>
      <w:proofErr w:type="gramStart"/>
      <w:r w:rsidRPr="00631F3C">
        <w:rPr>
          <w:rFonts w:ascii="Times New Roman" w:hAnsi="Times New Roman" w:cs="Times New Roman"/>
          <w:sz w:val="20"/>
          <w:szCs w:val="20"/>
        </w:rPr>
        <w:t>long term</w:t>
      </w:r>
      <w:proofErr w:type="gramEnd"/>
      <w:r w:rsidRPr="00631F3C">
        <w:rPr>
          <w:rFonts w:ascii="Times New Roman" w:hAnsi="Times New Roman" w:cs="Times New Roman"/>
          <w:sz w:val="20"/>
          <w:szCs w:val="20"/>
        </w:rPr>
        <w:t xml:space="preserve"> problems, and 50 million women have health negative outcomes following delivery. Most of these occur in the developing world. Specific complications include obstructed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postpartum bleeding, eclampsia, and postpartum infection. Complications in the baby include birth asphyxia.</w:t>
      </w:r>
      <w:hyperlink w:anchor="_ENREF_39" w:tooltip="Martin, 2010 #23"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&lt;EndNote&gt;&lt;Cite&gt;&lt;Author&gt;Martin&lt;/Author&gt;&lt;Year&gt;2010&lt;/Year&gt;&lt;RecNum&gt;23&lt;/RecNum&gt;&lt;DisplayText&gt;&lt;style face="superscript"&gt;39&lt;/style&gt;&lt;/DisplayText&gt;&lt;record&gt;&lt;rec-number&gt;23&lt;/rec-number&gt;&lt;foreign-keys&gt;&lt;key app="EN" db-id="sppsx05st5exf8ef9aax2xxex9a2tfrxfwe0"&gt;23&lt;/key&gt;&lt;/foreign-keys&gt;&lt;ref-type name="Book"&gt;6&lt;/ref-type&gt;&lt;contributors&gt;&lt;authors&gt;&lt;author&gt;Martin, Richard J&lt;/author&gt;&lt;author&gt;Fanaroff, Avroy A&lt;/author&gt;&lt;author&gt;Walsh, Michele C&lt;/author&gt;&lt;/authors&gt;&lt;/contributors&gt;&lt;titles&gt;&lt;title&gt;Fanaroff and Martin&amp;apos;s neonatal-perinatal medicine: diseases of the fetus and infant&lt;/title&gt;&lt;/titles&gt;&lt;dates&gt;&lt;year&gt;2010&lt;/year&gt;&lt;/dates&gt;&lt;publisher&gt;Elsevier Health Sciences&lt;/publisher&gt;&lt;isbn&gt;0323081118&lt;/isbn&gt;&lt;urls&gt;&lt;/urls&gt;&lt;/record&gt;&lt;/Cite&gt;&lt;/EndNote&gt;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39</w:t>
        </w:r>
        <w:r w:rsidR="00B96E87" w:rsidRPr="00631F3C">
          <w:rPr>
            <w:rFonts w:ascii="Times New Roman" w:hAnsi="Times New Roman" w:cs="Times New Roman"/>
            <w:sz w:val="20"/>
            <w:szCs w:val="20"/>
          </w:rPr>
          <w:fldChar w:fldCharType="end"/>
        </w:r>
      </w:hyperlink>
    </w:p>
    <w:p w14:paraId="458A48E9" w14:textId="421DFB34" w:rsidR="00F34B03" w:rsidRPr="00631F3C" w:rsidRDefault="00F34B03" w:rsidP="00631F3C">
      <w:pPr>
        <w:spacing w:after="0" w:line="240" w:lineRule="auto"/>
        <w:ind w:right="29"/>
        <w:jc w:val="both"/>
        <w:rPr>
          <w:rFonts w:ascii="Times New Roman" w:hAnsi="Times New Roman" w:cs="Times New Roman"/>
          <w:b/>
          <w:sz w:val="20"/>
          <w:szCs w:val="20"/>
        </w:rPr>
      </w:pPr>
    </w:p>
    <w:p w14:paraId="651BF001" w14:textId="77777777" w:rsidR="00F34B03" w:rsidRPr="00631F3C" w:rsidRDefault="00F34B03"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Signs and symptoms of childbirth</w:t>
      </w:r>
    </w:p>
    <w:p w14:paraId="7BD33CA3"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 xml:space="preserve">The most prominent sign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strong repetitive uterine contractions. The distress levels reported by </w:t>
      </w:r>
      <w:proofErr w:type="spellStart"/>
      <w:r w:rsidRPr="00631F3C">
        <w:rPr>
          <w:rFonts w:ascii="Times New Roman" w:hAnsi="Times New Roman" w:cs="Times New Roman"/>
          <w:sz w:val="20"/>
          <w:szCs w:val="20"/>
        </w:rPr>
        <w:t>labouring</w:t>
      </w:r>
      <w:proofErr w:type="spellEnd"/>
      <w:r w:rsidRPr="00631F3C">
        <w:rPr>
          <w:rFonts w:ascii="Times New Roman" w:hAnsi="Times New Roman" w:cs="Times New Roman"/>
          <w:sz w:val="20"/>
          <w:szCs w:val="20"/>
        </w:rPr>
        <w:t xml:space="preserve"> women vary widely. They appear to be influenced by fear and anxiety levels, experience with prior childbirth, cultural ideas of childbirth and pain,</w:t>
      </w:r>
      <w:hyperlink w:anchor="_ENREF_40" w:tooltip="Callister, 2003 #2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&lt;EndNote&gt;&lt;Cite&gt;&lt;Author&gt;Callister&lt;/Author&gt;&lt;Year&gt;2003&lt;/Year&gt;&lt;RecNum&gt;24&lt;/RecNum&gt;&lt;DisplayText&gt;&lt;style face="superscript"&gt;40&lt;/style&gt;&lt;/DisplayText&gt;&lt;record&gt;&lt;rec-number&gt;24&lt;/rec-number&gt;&lt;foreign-keys&gt;&lt;key app="EN" db-id="sppsx05st5exf8ef9aax2xxex9a2tfrxfwe0"&gt;24&lt;/key&gt;&lt;/foreign-keys&gt;&lt;ref-type name="Journal Article"&gt;17&lt;/ref-type&gt;&lt;contributors&gt;&lt;authors&gt;&lt;author&gt;Callister, Lynn Clark&lt;/author&gt;&lt;author&gt;Khalaf, Inaam&lt;/author&gt;&lt;author&gt;Semenic, Sonia&lt;/author&gt;&lt;author&gt;Kartchner, Robin&lt;/author&gt;&lt;author&gt;Vehvilainen-Julkunen, Katri&lt;/author&gt;&lt;/authors&gt;&lt;/contributors&gt;&lt;titles&gt;&lt;title&gt;The pain of childbirth: perceptions of culturally diverse women&lt;/title&gt;&lt;secondary-title&gt;Pain Management Nursing&lt;/secondary-title&gt;&lt;/titles&gt;&lt;periodical&gt;&lt;full-title&gt;Pain Management Nursing&lt;/full-title&gt;&lt;/periodical&gt;&lt;pages&gt;145-154&lt;/pages&gt;&lt;volume&gt;4&lt;/volume&gt;&lt;number&gt;4&lt;/number&gt;&lt;dates&gt;&lt;year&gt;2003&lt;/year&gt;&lt;/dates&gt;&lt;isbn&gt;1524-9042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40</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mobility during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and the support received during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Personal expectations, the amount of support from caregivers, quality of the caregiver-patient relationship, and involvement in decision-making are more important in women's overall satisfaction with the experience of childbirth than are other factors such as age, socioeconomic status, ethnicity, preparation, physical environment, pain, immobility, or medical interventions.</w:t>
      </w:r>
      <w:hyperlink w:anchor="_ENREF_41" w:tooltip="Hodnett, 2002 #2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&lt;EndNote&gt;&lt;Cite&gt;&lt;Author&gt;Hodnett&lt;/Author&gt;&lt;Year&gt;2002&lt;/Year&gt;&lt;RecNum&gt;25&lt;/RecNum&gt;&lt;DisplayText&gt;&lt;style face="superscript"&gt;41&lt;/style&gt;&lt;/DisplayText&gt;&lt;record&gt;&lt;rec-number&gt;25&lt;/rec-number&gt;&lt;foreign-keys&gt;&lt;key app="EN" db-id="sppsx05st5exf8ef9aax2xxex9a2tfrxfwe0"&gt;25&lt;/key&gt;&lt;/foreign-keys&gt;&lt;ref-type name="Journal Article"&gt;17&lt;/ref-type&gt;&lt;contributors&gt;&lt;authors&gt;&lt;author&gt;Hodnett, Ellen D&lt;/author&gt;&lt;/authors&gt;&lt;/contributors&gt;&lt;titles&gt;&lt;title&gt;Pain and women&amp;apos;s satisfaction with the experience of childbirth: a systematic review&lt;/title&gt;&lt;secondary-title&gt;American journal of obstetrics and gynecology&lt;/secondary-title&gt;&lt;/titles&gt;&lt;periodical&gt;&lt;full-title&gt;American journal of obstetrics and gynecology&lt;/full-title&gt;&lt;/periodical&gt;&lt;pages&gt;S160-S172&lt;/pages&gt;&lt;volume&gt;186&lt;/volume&gt;&lt;number&gt;5&lt;/number&gt;&lt;dates&gt;&lt;year&gt;2002&lt;/year&gt;&lt;/dates&gt;&lt;isbn&gt;0002-9378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41</w:t>
        </w:r>
        <w:r w:rsidR="00B96E87" w:rsidRPr="00631F3C">
          <w:rPr>
            <w:rFonts w:ascii="Times New Roman" w:hAnsi="Times New Roman" w:cs="Times New Roman"/>
            <w:sz w:val="20"/>
            <w:szCs w:val="20"/>
          </w:rPr>
          <w:fldChar w:fldCharType="end"/>
        </w:r>
      </w:hyperlink>
    </w:p>
    <w:p w14:paraId="5A818F51"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71CA3717" w14:textId="5B07EFA6"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Descriptions</w:t>
      </w:r>
    </w:p>
    <w:p w14:paraId="75B0738D"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Pain in contractions has been described as feeling </w:t>
      </w:r>
      <w:proofErr w:type="gramStart"/>
      <w:r w:rsidRPr="00631F3C">
        <w:rPr>
          <w:rFonts w:ascii="Times New Roman" w:hAnsi="Times New Roman" w:cs="Times New Roman"/>
          <w:sz w:val="20"/>
          <w:szCs w:val="20"/>
        </w:rPr>
        <w:t>similar to</w:t>
      </w:r>
      <w:proofErr w:type="gramEnd"/>
      <w:r w:rsidRPr="00631F3C">
        <w:rPr>
          <w:rFonts w:ascii="Times New Roman" w:hAnsi="Times New Roman" w:cs="Times New Roman"/>
          <w:sz w:val="20"/>
          <w:szCs w:val="20"/>
        </w:rPr>
        <w:t xml:space="preserve"> very strong menstrual cramps. Women are often encouraged to refrain from screaming, but moaning and grunting may be encouraged to help lessen pain. Crowning may be experienced as an intense stretching and burning. Even women who show little reaction to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pains, in comparison to other women, show a substantially severe reaction to crowning</w:t>
      </w:r>
      <w:hyperlink w:anchor="_ENREF_31" w:tooltip="Wikipedia, 2016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&lt;EndNote&gt;&lt;Cite&gt;&lt;Author&gt;Wikipedia&lt;/Author&gt;&lt;Year&gt;2016&lt;/Year&gt;&lt;RecNum&gt;15&lt;/RecNum&gt;&lt;DisplayText&gt;&lt;style face="superscript"&gt;31&lt;/style&gt;&lt;/DisplayText&gt;&lt;record&gt;&lt;rec-number&gt;15&lt;/rec-number&gt;&lt;foreign-keys&gt;&lt;key app="EN" db-id="sppsx05st5exf8ef9aax2xxex9a2tfrxfwe0"&gt;15&lt;/key&gt;&lt;/foreign-keys&gt;&lt;ref-type name="Web Page"&gt;12&lt;/ref-type&gt;&lt;contributors&gt;&lt;authors&gt;&lt;author&gt;Wikipedia,&lt;/author&gt;&lt;/authors&gt;&lt;/contributors&gt;&lt;titles&gt;&lt;title&gt;Childbirth&lt;/title&gt;&lt;/titles&gt;&lt;volume&gt;2016&lt;/volume&gt;&lt;dates&gt;&lt;year&gt;2016&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31</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r w:rsidR="0037157E" w:rsidRPr="00631F3C">
        <w:rPr>
          <w:rFonts w:ascii="Times New Roman" w:hAnsi="Times New Roman" w:cs="Times New Roman"/>
          <w:sz w:val="20"/>
          <w:szCs w:val="20"/>
        </w:rPr>
        <w:t xml:space="preserve"> </w:t>
      </w:r>
      <w:r w:rsidRPr="00631F3C">
        <w:rPr>
          <w:rFonts w:ascii="Times New Roman" w:hAnsi="Times New Roman" w:cs="Times New Roman"/>
          <w:sz w:val="20"/>
          <w:szCs w:val="20"/>
        </w:rPr>
        <w:t xml:space="preserve">Back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a term for specific pain occurring in the lower back, just above the tailbone, during childbirth</w:t>
      </w:r>
      <w:hyperlink w:anchor="_ENREF_31" w:tooltip="Wikipedia, 2016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&lt;EndNote&gt;&lt;Cite&gt;&lt;Author&gt;Wikipedia&lt;/Author&gt;&lt;Year&gt;2016&lt;/Year&gt;&lt;RecNum&gt;15&lt;/RecNum&gt;&lt;DisplayText&gt;&lt;style face="superscript"&gt;31&lt;/style&gt;&lt;/DisplayText&gt;&lt;record&gt;&lt;rec-number&gt;15&lt;/rec-number&gt;&lt;foreign-keys&gt;&lt;key app="EN" db-id="sppsx05st5exf8ef9aax2xxex9a2tfrxfwe0"&gt;15&lt;/key&gt;&lt;/foreign-keys&gt;&lt;ref-type name="Web Page"&gt;12&lt;/ref-type&gt;&lt;contributors&gt;&lt;authors&gt;&lt;author&gt;Wikipedia,&lt;/author&gt;&lt;/authors&gt;&lt;/contributors&gt;&lt;titles&gt;&lt;title&gt;Childbirth&lt;/title&gt;&lt;/titles&gt;&lt;volume&gt;2016&lt;/volume&gt;&lt;dates&gt;&lt;year&gt;2016&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31</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p>
    <w:p w14:paraId="39AA72EE"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0D4DCE5A" w14:textId="4E01E491"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Psychological</w:t>
      </w:r>
    </w:p>
    <w:p w14:paraId="7CF21C59" w14:textId="6D7B4A96" w:rsidR="0037157E"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Childbirth can be an intense event and strong emotions, both positive and negative, can be brought to the surface. Abnormal and persistent fear of childbirth is known as tokophobia</w:t>
      </w:r>
      <w:hyperlink w:anchor="_ENREF_31" w:tooltip="Wikipedia, 2016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&lt;EndNote&gt;&lt;Cite&gt;&lt;Author&gt;Wikipedia&lt;/Author&gt;&lt;Year&gt;2016&lt;/Year&gt;&lt;RecNum&gt;15&lt;/RecNum&gt;&lt;DisplayText&gt;&lt;style face="superscript"&gt;31&lt;/style&gt;&lt;/DisplayText&gt;&lt;record&gt;&lt;rec-number&gt;15&lt;/rec-number&gt;&lt;foreign-keys&gt;&lt;key app="EN" db-id="sppsx05st5exf8ef9aax2xxex9a2tfrxfwe0"&gt;15&lt;/key&gt;&lt;/foreign-keys&gt;&lt;ref-type name="Web Page"&gt;12&lt;/ref-type&gt;&lt;contributors&gt;&lt;authors&gt;&lt;author&gt;Wikipedia,&lt;/author&gt;&lt;/authors&gt;&lt;/contributors&gt;&lt;titles&gt;&lt;title&gt;Childbirth&lt;/title&gt;&lt;/titles&gt;&lt;volume&gt;2016&lt;/volume&gt;&lt;dates&gt;&lt;year&gt;2016&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31</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w:t>
      </w:r>
      <w:r w:rsidR="0037157E" w:rsidRPr="00631F3C">
        <w:rPr>
          <w:rFonts w:ascii="Times New Roman" w:hAnsi="Times New Roman" w:cs="Times New Roman"/>
          <w:sz w:val="20"/>
          <w:szCs w:val="20"/>
        </w:rPr>
        <w:t xml:space="preserve"> </w:t>
      </w:r>
      <w:r w:rsidRPr="00631F3C">
        <w:rPr>
          <w:rFonts w:ascii="Times New Roman" w:hAnsi="Times New Roman" w:cs="Times New Roman"/>
          <w:sz w:val="20"/>
          <w:szCs w:val="20"/>
        </w:rPr>
        <w:t>During the later stages of gestation there is an increase in abundance of oxytocin, a hormone that is known to evoke feelings of contentment, reductions in anxiety, and feelings of calmness and security around the mate</w:t>
      </w:r>
      <w:hyperlink w:anchor="_ENREF_42" w:tooltip="Meyer, 2007 #2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&lt;EndNote&gt;&lt;Cite&gt;&lt;Author&gt;Meyer&lt;/Author&gt;&lt;Year&gt;2007&lt;/Year&gt;&lt;RecNum&gt;26&lt;/RecNum&gt;&lt;DisplayText&gt;&lt;style face="superscript"&gt;42&lt;/style&gt;&lt;/DisplayText&gt;&lt;record&gt;&lt;rec-number&gt;26&lt;/rec-number&gt;&lt;foreign-keys&gt;&lt;key app="EN" db-id="sppsx05st5exf8ef9aax2xxex9a2tfrxfwe0"&gt;26&lt;/key&gt;&lt;/foreign-keys&gt;&lt;ref-type name="Journal Article"&gt;17&lt;/ref-type&gt;&lt;contributors&gt;&lt;authors&gt;&lt;author&gt;Meyer, Dixie&lt;/author&gt;&lt;/authors&gt;&lt;/contributors&gt;&lt;titles&gt;&lt;title&gt;Selective serotonin reuptake inhibitors and their effects on relationship satisfaction&lt;/title&gt;&lt;secondary-title&gt;The Family Journal&lt;/secondary-title&gt;&lt;/titles&gt;&lt;periodical&gt;&lt;full-title&gt;The Family Journal&lt;/full-title&gt;&lt;/periodical&gt;&lt;pages&gt;392-397&lt;/pages&gt;&lt;volume&gt;15&lt;/volume&gt;&lt;number&gt;4&lt;/number&gt;&lt;dates&gt;&lt;year&gt;2007&lt;/year&gt;&lt;/dates&gt;&lt;isbn&gt;1066-4807&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42</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Oxytocin is further released during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when the fetus stimulates the cervix and vagina, and it is believed that it plays a major role in the bonding of a mother to her infant and in the establishment of maternal behavior. The act of nursing a child also causes a release of oxytocin.</w:t>
      </w:r>
    </w:p>
    <w:p w14:paraId="6F36716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Between 70% and 80% of mothers in the United States report some feelings of sadness or "baby blues" after giving birth. The symptoms normally occur for a few minutes up to few hours each day and they should lessen and disappear within two weeks after delivery. Postpartum depression may develop in some women; about 10% of mothers in the United States are diagnosed with this condition</w:t>
      </w:r>
      <w:hyperlink w:anchor="_ENREF_35" w:tooltip="Zlotnick, 2001 #27" w:history="1">
        <w:r w:rsidRPr="00631F3C">
          <w:rPr>
            <w:rFonts w:ascii="Times New Roman" w:hAnsi="Times New Roman" w:cs="Times New Roman"/>
            <w:noProof/>
            <w:sz w:val="20"/>
            <w:szCs w:val="20"/>
            <w:vertAlign w:val="superscript"/>
          </w:rPr>
          <w:t>35</w:t>
        </w:r>
      </w:hyperlink>
      <w:r w:rsidRPr="00631F3C">
        <w:rPr>
          <w:rFonts w:ascii="Times New Roman" w:hAnsi="Times New Roman" w:cs="Times New Roman"/>
          <w:noProof/>
          <w:sz w:val="20"/>
          <w:szCs w:val="20"/>
          <w:vertAlign w:val="superscript"/>
        </w:rPr>
        <w:t xml:space="preserve">, </w:t>
      </w:r>
      <w:hyperlink w:anchor="_ENREF_36" w:tooltip="Chabrol, 2001 #28" w:history="1">
        <w:r w:rsidRPr="00631F3C">
          <w:rPr>
            <w:rFonts w:ascii="Times New Roman" w:hAnsi="Times New Roman" w:cs="Times New Roman"/>
            <w:noProof/>
            <w:sz w:val="20"/>
            <w:szCs w:val="20"/>
            <w:vertAlign w:val="superscript"/>
          </w:rPr>
          <w:t>36</w:t>
        </w:r>
      </w:hyperlink>
      <w:r w:rsidRPr="00631F3C">
        <w:rPr>
          <w:rFonts w:ascii="Times New Roman" w:hAnsi="Times New Roman" w:cs="Times New Roman"/>
          <w:sz w:val="20"/>
          <w:szCs w:val="20"/>
        </w:rPr>
        <w:t>. Preventive group therapy has proven effective as a prophylactic treatment for postpartum depression.</w:t>
      </w:r>
      <w:r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&lt;EndNote&gt;&lt;Cite&gt;&lt;Author&gt;Zlotnick&lt;/Author&gt;&lt;Year&gt;2001&lt;/Year&gt;&lt;RecNum&gt;27&lt;/RecNum&gt;&lt;DisplayText&gt;&lt;style face="superscript"&gt;43, 44&lt;/style&gt;&lt;/DisplayText&gt;&lt;record&gt;&lt;rec-number&gt;27&lt;/rec-number&gt;&lt;foreign-keys&gt;&lt;key app="EN" db-id="sppsx05st5exf8ef9aax2xxex9a2tfrxfwe0"&gt;27&lt;/key&gt;&lt;/foreign-keys&gt;&lt;ref-type name="Journal Article"&gt;17&lt;/ref-type&gt;&lt;contributors&gt;&lt;authors&gt;&lt;author&gt;Zlotnick, Caron&lt;/author&gt;&lt;author&gt;Johnson, Sheri L&lt;/author&gt;&lt;author&gt;Miller, Ivan W&lt;/author&gt;&lt;author&gt;Pearlstein, Teri&lt;/author&gt;&lt;author&gt;Howard, Margaret&lt;/author&gt;&lt;/authors&gt;&lt;/contributors&gt;&lt;titles&gt;&lt;title&gt;Postpartum depression in women receiving public assistance: pilot study of an interpersonal-therapy-oriented group intervention&lt;/title&gt;&lt;secondary-title&gt;American Journal of Psychiatry&lt;/secondary-title&gt;&lt;/titles&gt;&lt;periodical&gt;&lt;full-title&gt;American Journal of Psychiatry&lt;/full-title&gt;&lt;/periodical&gt;&lt;pages&gt;638-640&lt;/pages&gt;&lt;volume&gt;158&lt;/volume&gt;&lt;number&gt;4&lt;/number&gt;&lt;dates&gt;&lt;year&gt;2001&lt;/year&gt;&lt;/dates&gt;&lt;isbn&gt;0002-953X&lt;/isbn&gt;&lt;urls&gt;&lt;/urls&gt;&lt;/record&gt;&lt;/Cite&gt;&lt;Cite&gt;&lt;Author&gt;Chabrol&lt;/Author&gt;&lt;Year&gt;2001&lt;/Year&gt;&lt;RecNum&gt;28&lt;/RecNum&gt;&lt;record&gt;&lt;rec-number&gt;28&lt;/rec-number&gt;&lt;foreign-keys&gt;&lt;key app="EN" db-id="sppsx05st5exf8ef9aax2xxex9a2tfrxfwe0"&gt;28&lt;/key&gt;&lt;/foreign-keys&gt;&lt;ref-type name="Journal Article"&gt;17&lt;/ref-type&gt;&lt;contributors&gt;&lt;authors&gt;&lt;author&gt;Chabrol, H&lt;/author&gt;&lt;author&gt;Teissedre, F&lt;/author&gt;&lt;author&gt;Saint-Jean, M&lt;/author&gt;&lt;author&gt;Teisseyre, N&lt;/author&gt;&lt;author&gt;Sistac, C&lt;/author&gt;&lt;author&gt;Michaud, C&lt;/author&gt;&lt;author&gt;Rogé, B&lt;/author&gt;&lt;/authors&gt;&lt;/contributors&gt;&lt;titles&gt;&lt;title&gt;[Detection, prevention and treatment of postpartum depression: a controlled study of 859 patients]&lt;/title&gt;&lt;secondary-title&gt;L&amp;apos;Encephale&lt;/secondary-title&gt;&lt;/titles&gt;&lt;periodical&gt;&lt;full-title&gt;L&amp;apos;Encephale&lt;/full-title&gt;&lt;/periodical&gt;&lt;pages&gt;65-70&lt;/pages&gt;&lt;volume&gt;28&lt;/volume&gt;&lt;number&gt;1&lt;/number&gt;&lt;dates&gt;&lt;year&gt;2001&lt;/year&gt;&lt;/dates&gt;&lt;isbn&gt;0013-7006&lt;/isbn&gt;&lt;urls&gt;&lt;/urls&gt;&lt;/record&gt;&lt;/Cite&gt;&lt;/EndNote&gt;</w:instrText>
      </w:r>
      <w:r w:rsidRPr="00631F3C">
        <w:rPr>
          <w:rFonts w:ascii="Times New Roman" w:hAnsi="Times New Roman" w:cs="Times New Roman"/>
          <w:sz w:val="20"/>
          <w:szCs w:val="20"/>
        </w:rPr>
        <w:fldChar w:fldCharType="separate"/>
      </w:r>
      <w:hyperlink w:anchor="_ENREF_43" w:tooltip="Zlotnick, 2001 #27" w:history="1">
        <w:r w:rsidR="00B96E87" w:rsidRPr="00631F3C">
          <w:rPr>
            <w:rFonts w:ascii="Times New Roman" w:hAnsi="Times New Roman" w:cs="Times New Roman"/>
            <w:noProof/>
            <w:sz w:val="20"/>
            <w:szCs w:val="20"/>
            <w:vertAlign w:val="superscript"/>
          </w:rPr>
          <w:t>43</w:t>
        </w:r>
      </w:hyperlink>
      <w:r w:rsidR="00993C57" w:rsidRPr="00631F3C">
        <w:rPr>
          <w:rFonts w:ascii="Times New Roman" w:hAnsi="Times New Roman" w:cs="Times New Roman"/>
          <w:noProof/>
          <w:sz w:val="20"/>
          <w:szCs w:val="20"/>
          <w:vertAlign w:val="superscript"/>
        </w:rPr>
        <w:t xml:space="preserve">, </w:t>
      </w:r>
      <w:hyperlink w:anchor="_ENREF_44" w:tooltip="Chabrol, 2001 #28" w:history="1">
        <w:r w:rsidR="00B96E87" w:rsidRPr="00631F3C">
          <w:rPr>
            <w:rFonts w:ascii="Times New Roman" w:hAnsi="Times New Roman" w:cs="Times New Roman"/>
            <w:noProof/>
            <w:sz w:val="20"/>
            <w:szCs w:val="20"/>
            <w:vertAlign w:val="superscript"/>
          </w:rPr>
          <w:t>44</w:t>
        </w:r>
      </w:hyperlink>
      <w:r w:rsidRPr="00631F3C">
        <w:rPr>
          <w:rFonts w:ascii="Times New Roman" w:hAnsi="Times New Roman" w:cs="Times New Roman"/>
          <w:sz w:val="20"/>
          <w:szCs w:val="20"/>
        </w:rPr>
        <w:fldChar w:fldCharType="end"/>
      </w:r>
    </w:p>
    <w:p w14:paraId="1AE13D85" w14:textId="77777777" w:rsidR="009B4760" w:rsidRDefault="009B4760" w:rsidP="00631F3C">
      <w:pPr>
        <w:spacing w:after="0" w:line="240" w:lineRule="auto"/>
        <w:ind w:right="29"/>
        <w:jc w:val="both"/>
        <w:rPr>
          <w:rFonts w:ascii="Times New Roman" w:hAnsi="Times New Roman" w:cs="Times New Roman"/>
          <w:b/>
          <w:sz w:val="20"/>
          <w:szCs w:val="20"/>
        </w:rPr>
      </w:pPr>
    </w:p>
    <w:p w14:paraId="16A85136" w14:textId="1B941473" w:rsidR="000544AB" w:rsidRPr="00631F3C" w:rsidRDefault="000544AB"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Cervical dilation</w:t>
      </w:r>
    </w:p>
    <w:p w14:paraId="5240364B" w14:textId="77777777" w:rsidR="000544AB" w:rsidRDefault="000544A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Cervical dilation (or cervical dilatation) is the opening of the cervix, the entrance to the uterus, during childbirth, miscarriage, induced abortion, or gynecological surgery. Cervical dilation may occur naturally, or may be induced by surgical or medical means.</w:t>
      </w:r>
      <w:hyperlink w:anchor="_ENREF_45" w:tooltip="Wikipedia, 2017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&lt;EndNote&gt;&lt;Cite&gt;&lt;Author&gt;Wikipedia&lt;/Author&gt;&lt;Year&gt;2017&lt;/Year&gt;&lt;RecNum&gt;15&lt;/RecNum&gt;&lt;DisplayText&gt;&lt;style face="superscript"&gt;45&lt;/style&gt;&lt;/DisplayText&gt;&lt;record&gt;&lt;rec-number&gt;15&lt;/rec-number&gt;&lt;foreign-keys&gt;&lt;key app="EN" db-id="f2r9s2fzl20z2ketxa5vad5cdzpdfz090a2p"&gt;15&lt;/key&gt;&lt;/foreign-keys&gt;&lt;ref-type name="Web Page"&gt;12&lt;/ref-type&gt;&lt;contributors&gt;&lt;authors&gt;&lt;author&gt;Wikipedia,&lt;/author&gt;&lt;/authors&gt;&lt;/contributors&gt;&lt;titles&gt;&lt;title&gt;Cervical dilation&lt;/title&gt;&lt;/titles&gt;&lt;volume&gt;2017&lt;/volume&gt;&lt;dates&gt;&lt;year&gt;2017&lt;/year&gt;&lt;/dates&gt;&lt;urls&gt;&lt;related-urls&gt;&lt;url&gt;https://en.wikipedia.org/wiki/Cervical_dilation&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45</w:t>
        </w:r>
        <w:r w:rsidR="00B96E87" w:rsidRPr="00631F3C">
          <w:rPr>
            <w:rFonts w:ascii="Times New Roman" w:hAnsi="Times New Roman" w:cs="Times New Roman"/>
            <w:sz w:val="20"/>
            <w:szCs w:val="20"/>
          </w:rPr>
          <w:fldChar w:fldCharType="end"/>
        </w:r>
      </w:hyperlink>
    </w:p>
    <w:p w14:paraId="4C8B6AFC" w14:textId="77777777" w:rsidR="009B4760" w:rsidRPr="00631F3C" w:rsidRDefault="009B4760" w:rsidP="00631F3C">
      <w:pPr>
        <w:spacing w:after="0" w:line="240" w:lineRule="auto"/>
        <w:ind w:right="29"/>
        <w:jc w:val="both"/>
        <w:rPr>
          <w:rFonts w:ascii="Times New Roman" w:hAnsi="Times New Roman" w:cs="Times New Roman"/>
          <w:sz w:val="20"/>
          <w:szCs w:val="20"/>
        </w:rPr>
      </w:pPr>
    </w:p>
    <w:p w14:paraId="046FC580" w14:textId="77777777" w:rsidR="000544AB" w:rsidRPr="009B4760" w:rsidRDefault="000544AB"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 xml:space="preserve">Induced dilation in </w:t>
      </w:r>
      <w:proofErr w:type="gramStart"/>
      <w:r w:rsidRPr="009B4760">
        <w:rPr>
          <w:rFonts w:ascii="Times New Roman" w:hAnsi="Times New Roman" w:cs="Times New Roman"/>
          <w:b/>
          <w:i/>
          <w:sz w:val="20"/>
          <w:szCs w:val="20"/>
        </w:rPr>
        <w:t>childbirth</w:t>
      </w:r>
      <w:proofErr w:type="gramEnd"/>
    </w:p>
    <w:p w14:paraId="4EF86257" w14:textId="77777777" w:rsidR="000544AB" w:rsidRPr="00631F3C" w:rsidRDefault="000544A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Prostaglandins contribute to cervical ripening and dilation. The body produces these hormones naturally. Sometimes prostaglandins in synthesized forms are applied directly t</w:t>
      </w:r>
      <w:r w:rsidR="00853514" w:rsidRPr="00631F3C">
        <w:rPr>
          <w:rFonts w:ascii="Times New Roman" w:hAnsi="Times New Roman" w:cs="Times New Roman"/>
          <w:sz w:val="20"/>
          <w:szCs w:val="20"/>
        </w:rPr>
        <w:t>o the cervix to induce labor.</w:t>
      </w:r>
      <w:r w:rsidRPr="00631F3C">
        <w:rPr>
          <w:rFonts w:ascii="Times New Roman" w:hAnsi="Times New Roman" w:cs="Times New Roman"/>
          <w:sz w:val="20"/>
          <w:szCs w:val="20"/>
        </w:rPr>
        <w:t xml:space="preserve"> In women who have had a previous cesarean section, the American College of Obstetricians and Gynecologists issued a bulletin that misoprostol never be used for this purpose. </w:t>
      </w:r>
      <w:r w:rsidR="00FF06C1" w:rsidRPr="00631F3C">
        <w:rPr>
          <w:rFonts w:ascii="Times New Roman" w:hAnsi="Times New Roman" w:cs="Times New Roman"/>
          <w:sz w:val="20"/>
          <w:szCs w:val="20"/>
        </w:rPr>
        <w:t xml:space="preserve">American College of Obstetricians and </w:t>
      </w:r>
      <w:proofErr w:type="spellStart"/>
      <w:r w:rsidR="00FF06C1" w:rsidRPr="00631F3C">
        <w:rPr>
          <w:rFonts w:ascii="Times New Roman" w:hAnsi="Times New Roman" w:cs="Times New Roman"/>
          <w:sz w:val="20"/>
          <w:szCs w:val="20"/>
        </w:rPr>
        <w:t>Gynecologists</w:t>
      </w:r>
      <w:r w:rsidRPr="00631F3C">
        <w:rPr>
          <w:rFonts w:ascii="Times New Roman" w:hAnsi="Times New Roman" w:cs="Times New Roman"/>
          <w:sz w:val="20"/>
          <w:szCs w:val="20"/>
        </w:rPr>
        <w:t>'s</w:t>
      </w:r>
      <w:proofErr w:type="spellEnd"/>
      <w:r w:rsidRPr="00631F3C">
        <w:rPr>
          <w:rFonts w:ascii="Times New Roman" w:hAnsi="Times New Roman" w:cs="Times New Roman"/>
          <w:sz w:val="20"/>
          <w:szCs w:val="20"/>
        </w:rPr>
        <w:t xml:space="preserve"> findings conclude that the collagen softening properties of misoprostol could be absorbed through the cervix and vaginal vault up into the low transverse scar of a typical cesarean section, and significantly increase</w:t>
      </w:r>
      <w:r w:rsidR="00853514" w:rsidRPr="00631F3C">
        <w:rPr>
          <w:rFonts w:ascii="Times New Roman" w:hAnsi="Times New Roman" w:cs="Times New Roman"/>
          <w:sz w:val="20"/>
          <w:szCs w:val="20"/>
        </w:rPr>
        <w:t xml:space="preserve"> the risk of uterine rupture.</w:t>
      </w:r>
      <w:r w:rsidRPr="00631F3C">
        <w:rPr>
          <w:rFonts w:ascii="Times New Roman" w:hAnsi="Times New Roman" w:cs="Times New Roman"/>
          <w:sz w:val="20"/>
          <w:szCs w:val="20"/>
        </w:rPr>
        <w:t xml:space="preserve"> Prostaglandins are also present in human semen, and sexual intercourse is commonly recommended for promoting the onset of labor, although the limited data available makes the effectiveness of this</w:t>
      </w:r>
      <w:r w:rsidR="00853514" w:rsidRPr="00631F3C">
        <w:rPr>
          <w:rFonts w:ascii="Times New Roman" w:hAnsi="Times New Roman" w:cs="Times New Roman"/>
          <w:sz w:val="20"/>
          <w:szCs w:val="20"/>
        </w:rPr>
        <w:t xml:space="preserve"> method uncertain.</w:t>
      </w:r>
      <w:hyperlink w:anchor="_ENREF_45" w:tooltip="Wikipedia, 2017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&lt;EndNote&gt;&lt;Cite&gt;&lt;Author&gt;Wikipedia&lt;/Author&gt;&lt;Year&gt;2017&lt;/Year&gt;&lt;RecNum&gt;15&lt;/RecNum&gt;&lt;DisplayText&gt;&lt;style face="superscript"&gt;45&lt;/style&gt;&lt;/DisplayText&gt;&lt;record&gt;&lt;rec-number&gt;15&lt;/rec-number&gt;&lt;foreign-keys&gt;&lt;key app="EN" db-id="f2r9s2fzl20z2ketxa5vad5cdzpdfz090a2p"&gt;15&lt;/key&gt;&lt;/foreign-keys&gt;&lt;ref-type name="Web Page"&gt;12&lt;/ref-type&gt;&lt;contributors&gt;&lt;authors&gt;&lt;author&gt;Wikipedia,&lt;/author&gt;&lt;/authors&gt;&lt;/contributors&gt;&lt;titles&gt;&lt;title&gt;Cervical dilation&lt;/title&gt;&lt;/titles&gt;&lt;volume&gt;2017&lt;/volume&gt;&lt;dates&gt;&lt;year&gt;2017&lt;/year&gt;&lt;/dates&gt;&lt;urls&gt;&lt;related-urls&gt;&lt;url&gt;https://en.wikipedia.org/wiki/Cervical_dilation&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45</w:t>
        </w:r>
        <w:r w:rsidR="00B96E87" w:rsidRPr="00631F3C">
          <w:rPr>
            <w:rFonts w:ascii="Times New Roman" w:hAnsi="Times New Roman" w:cs="Times New Roman"/>
            <w:sz w:val="20"/>
            <w:szCs w:val="20"/>
          </w:rPr>
          <w:fldChar w:fldCharType="end"/>
        </w:r>
      </w:hyperlink>
    </w:p>
    <w:p w14:paraId="29E18F34" w14:textId="77777777" w:rsidR="000544AB" w:rsidRPr="00631F3C" w:rsidRDefault="000544A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Other means of natural cervical ripening include nipple stimulation, which produces oxytocin, an organic hormone which is necessary for uterine contractions. Nipple stimulation can be performed manually, by use of a breast pump, or by suckling. Henci Goer, in her comprehensive book, The Thinking Woman's Guide to a Better Birth, details how this practice was researched in two separate studies of 100 and 200 women in the mid nineteen-eighties. Women were assigned randomly to two groups. In one group, nipples were stimulated for one-hour sessions, three times per day. In the other group, women were to avoid any form of nipple stimulation or sexual intercourse. The researchers concluded in both studies that nipple stimulation could indeed ripen the cervix and in some cases induce uterine contractions. Goer further notes that in the smaller study, an external fetal monitor was used, and no uterine hyperstimulation w</w:t>
      </w:r>
      <w:r w:rsidR="00853514" w:rsidRPr="00631F3C">
        <w:rPr>
          <w:rFonts w:ascii="Times New Roman" w:hAnsi="Times New Roman" w:cs="Times New Roman"/>
          <w:sz w:val="20"/>
          <w:szCs w:val="20"/>
        </w:rPr>
        <w:t>as noted.</w:t>
      </w:r>
      <w:hyperlink w:anchor="_ENREF_45" w:tooltip="Wikipedia, 2017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&lt;EndNote&gt;&lt;Cite&gt;&lt;Author&gt;Wikipedia&lt;/Author&gt;&lt;Year&gt;2017&lt;/Year&gt;&lt;RecNum&gt;15&lt;/RecNum&gt;&lt;DisplayText&gt;&lt;style face="superscript"&gt;45&lt;/style&gt;&lt;/DisplayText&gt;&lt;record&gt;&lt;rec-number&gt;15&lt;/rec-number&gt;&lt;foreign-keys&gt;&lt;key app="EN" db-id="f2r9s2fzl20z2ketxa5vad5cdzpdfz090a2p"&gt;15&lt;/key&gt;&lt;/foreign-keys&gt;&lt;ref-type name="Web Page"&gt;12&lt;/ref-type&gt;&lt;contributors&gt;&lt;authors&gt;&lt;author&gt;Wikipedia,&lt;/author&gt;&lt;/authors&gt;&lt;/contributors&gt;&lt;titles&gt;&lt;title&gt;Cervical dilation&lt;/title&gt;&lt;/titles&gt;&lt;volume&gt;2017&lt;/volume&gt;&lt;dates&gt;&lt;year&gt;2017&lt;/year&gt;&lt;/dates&gt;&lt;urls&gt;&lt;related-urls&gt;&lt;url&gt;https://en.wikipedia.org/wiki/Cervical_dilation&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45</w:t>
        </w:r>
        <w:r w:rsidR="00B96E87" w:rsidRPr="00631F3C">
          <w:rPr>
            <w:rFonts w:ascii="Times New Roman" w:hAnsi="Times New Roman" w:cs="Times New Roman"/>
            <w:sz w:val="20"/>
            <w:szCs w:val="20"/>
          </w:rPr>
          <w:fldChar w:fldCharType="end"/>
        </w:r>
      </w:hyperlink>
    </w:p>
    <w:p w14:paraId="4D3F916F" w14:textId="77777777" w:rsidR="00D8695B" w:rsidRDefault="000544A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Cervical dilation may be induced mechanically by placing devices inside the cervix that will expand while in place. A balloon catheter may be used. Other products include laminaria (made of dried seaweed) or synthetic hygroscopic materials, which expand when placed in</w:t>
      </w:r>
      <w:r w:rsidR="00853514" w:rsidRPr="00631F3C">
        <w:rPr>
          <w:rFonts w:ascii="Times New Roman" w:hAnsi="Times New Roman" w:cs="Times New Roman"/>
          <w:sz w:val="20"/>
          <w:szCs w:val="20"/>
        </w:rPr>
        <w:t xml:space="preserve"> a moist environment.</w:t>
      </w:r>
      <w:hyperlink w:anchor="_ENREF_45" w:tooltip="Wikipedia, 2017 #1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&lt;EndNote&gt;&lt;Cite&gt;&lt;Author&gt;Wikipedia&lt;/Author&gt;&lt;Year&gt;2017&lt;/Year&gt;&lt;RecNum&gt;15&lt;/RecNum&gt;&lt;DisplayText&gt;&lt;style face="superscript"&gt;45&lt;/style&gt;&lt;/DisplayText&gt;&lt;record&gt;&lt;rec-number&gt;15&lt;/rec-number&gt;&lt;foreign-keys&gt;&lt;key app="EN" db-id="f2r9s2fzl20z2ketxa5vad5cdzpdfz090a2p"&gt;15&lt;/key&gt;&lt;/foreign-keys&gt;&lt;ref-type name="Web Page"&gt;12&lt;/ref-type&gt;&lt;contributors&gt;&lt;authors&gt;&lt;author&gt;Wikipedia,&lt;/author&gt;&lt;/authors&gt;&lt;/contributors&gt;&lt;titles&gt;&lt;title&gt;Cervical dilation&lt;/title&gt;&lt;/titles&gt;&lt;volume&gt;2017&lt;/volume&gt;&lt;dates&gt;&lt;year&gt;2017&lt;/year&gt;&lt;/dates&gt;&lt;urls&gt;&lt;related-urls&gt;&lt;url&gt;https://en.wikipedia.org/wiki/Cervical_dilation&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45</w:t>
        </w:r>
        <w:r w:rsidR="00B96E87" w:rsidRPr="00631F3C">
          <w:rPr>
            <w:rFonts w:ascii="Times New Roman" w:hAnsi="Times New Roman" w:cs="Times New Roman"/>
            <w:sz w:val="20"/>
            <w:szCs w:val="20"/>
          </w:rPr>
          <w:fldChar w:fldCharType="end"/>
        </w:r>
      </w:hyperlink>
    </w:p>
    <w:p w14:paraId="1ABB3D79" w14:textId="5F88C464" w:rsidR="00D8695B" w:rsidRPr="00631F3C" w:rsidRDefault="00D8695B" w:rsidP="00631F3C">
      <w:pPr>
        <w:spacing w:after="0" w:line="240" w:lineRule="auto"/>
        <w:ind w:right="29"/>
        <w:jc w:val="both"/>
        <w:rPr>
          <w:rFonts w:ascii="Times New Roman" w:hAnsi="Times New Roman" w:cs="Times New Roman"/>
          <w:sz w:val="20"/>
          <w:szCs w:val="20"/>
        </w:rPr>
      </w:pPr>
    </w:p>
    <w:p w14:paraId="1C31FEE3" w14:textId="77777777" w:rsidR="00D8695B" w:rsidRPr="00631F3C" w:rsidRDefault="00D8695B"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Uterine Characteristics</w:t>
      </w:r>
    </w:p>
    <w:p w14:paraId="450BF938"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human uterus is composed of 2 basic parts, the </w:t>
      </w:r>
      <w:proofErr w:type="gramStart"/>
      <w:r w:rsidRPr="00631F3C">
        <w:rPr>
          <w:rFonts w:ascii="Times New Roman" w:hAnsi="Times New Roman" w:cs="Times New Roman"/>
          <w:sz w:val="20"/>
          <w:szCs w:val="20"/>
        </w:rPr>
        <w:t>fundus</w:t>
      </w:r>
      <w:proofErr w:type="gramEnd"/>
      <w:r w:rsidRPr="00631F3C">
        <w:rPr>
          <w:rFonts w:ascii="Times New Roman" w:hAnsi="Times New Roman" w:cs="Times New Roman"/>
          <w:sz w:val="20"/>
          <w:szCs w:val="20"/>
        </w:rPr>
        <w:t xml:space="preserve"> and the cervix. The fundus is composed of 2 layers: the myometrium and endometrium. The myometrium, which is predominantly smooth muscle cells, comprises the wall of the uterus and is the thickest layer. The endometrium, which lines the endometrial cavity, undergoes dramatic changes during the menstrual cycle.</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7764C05E"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the absence of pregnancy, it sheds down to the basal layer at the end of the cycle during menses. The normal pregnant cervix is 3.5 cm or longer and is composed predominantly of connective tissue, mainly collagen. In contrast to the fundus, it has only 10-15% smooth muscle. It changes little during the menstrual cycle and pregnancy until the onset of cervical ripening.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6F34CCFB"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 xml:space="preserve">The human cervix consists mainly of extracellular connective tissue. The predominant molecules of this extracellular matrix are type 1 and type 3 collagen, with a small amount of type 4 collagen at the basement membrane. Intercalated among the collagen molecules are glycosaminoglycans and proteoglycans, predominantly dermatan sulfate, hyaluronic acid, and heparin sulfate.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57A8BCAE" w14:textId="77777777" w:rsidR="00D8695B"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Fibronectin and elastin also run among the collagen fibers. The highest ratio of elastin to collagen is at the internal </w:t>
      </w:r>
      <w:proofErr w:type="spellStart"/>
      <w:r w:rsidRPr="00631F3C">
        <w:rPr>
          <w:rFonts w:ascii="Times New Roman" w:hAnsi="Times New Roman" w:cs="Times New Roman"/>
          <w:sz w:val="20"/>
          <w:szCs w:val="20"/>
        </w:rPr>
        <w:t>os</w:t>
      </w:r>
      <w:proofErr w:type="spellEnd"/>
      <w:r w:rsidRPr="00631F3C">
        <w:rPr>
          <w:rFonts w:ascii="Times New Roman" w:hAnsi="Times New Roman" w:cs="Times New Roman"/>
          <w:sz w:val="20"/>
          <w:szCs w:val="20"/>
        </w:rPr>
        <w:t xml:space="preserve">. Both elastin and smooth muscle decrease from the internal to the external </w:t>
      </w:r>
      <w:proofErr w:type="spellStart"/>
      <w:r w:rsidRPr="00631F3C">
        <w:rPr>
          <w:rFonts w:ascii="Times New Roman" w:hAnsi="Times New Roman" w:cs="Times New Roman"/>
          <w:sz w:val="20"/>
          <w:szCs w:val="20"/>
        </w:rPr>
        <w:t>os</w:t>
      </w:r>
      <w:proofErr w:type="spellEnd"/>
      <w:r w:rsidRPr="00631F3C">
        <w:rPr>
          <w:rFonts w:ascii="Times New Roman" w:hAnsi="Times New Roman" w:cs="Times New Roman"/>
          <w:sz w:val="20"/>
          <w:szCs w:val="20"/>
        </w:rPr>
        <w:t xml:space="preserve"> of the cervix.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6E2645A9" w14:textId="77777777" w:rsidR="00D8695B" w:rsidRPr="00631F3C" w:rsidRDefault="00D8695B"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Ripening of the Cervix</w:t>
      </w:r>
    </w:p>
    <w:p w14:paraId="4D4B657F"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Cervical ripening refers to the softening of the cervix that typically begins prior to the onset of labor contractions and is necessary for cervical dilation and the passage of the fetus. Cervical ripening results from a series of complex biochemical processes that ends with rearrangement and realignment of the collagen molecules. The cervix thins, softens, relaxes and dilates in response to uterine contractions, allowing the cervix to easily pass over the presenting fetal part during labor.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608191C6"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late pregnancy, hyaluronic acid content increases in the cervix. This leads to an increase in water molecules that intercalate among the collagen fibers. The amount of dermatan sulfate decreases, leading to reduced bridging among the collagen fibers and a corresponding decrease in cervical firmness. Chondroitin sulfate also decreases.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65C2548F"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Cervical ripening is associated with decreased collagen fiber alignment, decreased collagen fiber </w:t>
      </w:r>
      <w:proofErr w:type="gramStart"/>
      <w:r w:rsidRPr="00631F3C">
        <w:rPr>
          <w:rFonts w:ascii="Times New Roman" w:hAnsi="Times New Roman" w:cs="Times New Roman"/>
          <w:sz w:val="20"/>
          <w:szCs w:val="20"/>
        </w:rPr>
        <w:t>strength</w:t>
      </w:r>
      <w:proofErr w:type="gramEnd"/>
      <w:r w:rsidRPr="00631F3C">
        <w:rPr>
          <w:rFonts w:ascii="Times New Roman" w:hAnsi="Times New Roman" w:cs="Times New Roman"/>
          <w:sz w:val="20"/>
          <w:szCs w:val="20"/>
        </w:rPr>
        <w:t xml:space="preserve"> and diminished tensile strength of the extracellular cervical matrix. An associated change with the cervical ripening process is an increase in cervical </w:t>
      </w:r>
      <w:proofErr w:type="spellStart"/>
      <w:r w:rsidRPr="00631F3C">
        <w:rPr>
          <w:rFonts w:ascii="Times New Roman" w:hAnsi="Times New Roman" w:cs="Times New Roman"/>
          <w:sz w:val="20"/>
          <w:szCs w:val="20"/>
        </w:rPr>
        <w:t>decorin</w:t>
      </w:r>
      <w:proofErr w:type="spellEnd"/>
      <w:r w:rsidRPr="00631F3C">
        <w:rPr>
          <w:rFonts w:ascii="Times New Roman" w:hAnsi="Times New Roman" w:cs="Times New Roman"/>
          <w:sz w:val="20"/>
          <w:szCs w:val="20"/>
        </w:rPr>
        <w:t xml:space="preserve"> (dermatan sulfate proteoglycan 2), leading to collagen fiber separation. Together, these changes lead to softening of the cervix (</w:t>
      </w:r>
      <w:proofErr w:type="spellStart"/>
      <w:r w:rsidRPr="00631F3C">
        <w:rPr>
          <w:rFonts w:ascii="Times New Roman" w:hAnsi="Times New Roman" w:cs="Times New Roman"/>
          <w:sz w:val="20"/>
          <w:szCs w:val="20"/>
        </w:rPr>
        <w:t>ie</w:t>
      </w:r>
      <w:proofErr w:type="spellEnd"/>
      <w:r w:rsidRPr="00631F3C">
        <w:rPr>
          <w:rFonts w:ascii="Times New Roman" w:hAnsi="Times New Roman" w:cs="Times New Roman"/>
          <w:sz w:val="20"/>
          <w:szCs w:val="20"/>
        </w:rPr>
        <w:t xml:space="preserve">, ripening).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6B32E6E9"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With uterine contractions, the ripened cervix dilates as the presenting fetal part descends, leading to reorientation of the tissue fibers in the cervix in the direction of the stress. Under the effect of myometrial contractions, the cervix passively dilates and is pulled over the presenting fetal part. Evidence also indicates that the elastin component of the cervix behaves in a ratchetlike manner so that dilation is maintained following the contraction.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1AD1673E" w14:textId="77777777" w:rsidR="00D8695B"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summary, cervical ripening is the result of realignment of collagen, degradation of collagen cross-linking due to proteolytic enzymes. Cervical dilation results from these processes plus uterine contractions. This is a complicated series of events in which many changes occur both simultaneously and sequentially. Research in this area is challenging due to both the difficulties inherent in human subjects research and the many differences existing between species.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6E726CE5" w14:textId="48BB2B51" w:rsidR="00D8695B" w:rsidRPr="00631F3C" w:rsidRDefault="00D8695B" w:rsidP="00631F3C">
      <w:pPr>
        <w:spacing w:after="0" w:line="240" w:lineRule="auto"/>
        <w:ind w:right="29"/>
        <w:jc w:val="both"/>
        <w:rPr>
          <w:rFonts w:ascii="Times New Roman" w:hAnsi="Times New Roman" w:cs="Times New Roman"/>
          <w:sz w:val="20"/>
          <w:szCs w:val="20"/>
        </w:rPr>
      </w:pPr>
    </w:p>
    <w:p w14:paraId="36C86FF3" w14:textId="77777777" w:rsidR="00D8695B" w:rsidRPr="00631F3C" w:rsidRDefault="00D8695B"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Role of Various Hormones in the Process of Cervical Ripening</w:t>
      </w:r>
    </w:p>
    <w:p w14:paraId="427B8057"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 complex series of interactions occurs whereby various hormones stimulate the chemical reactions critical for cervical ripening. Associated with cervical ripening is an increase in the enzyme </w:t>
      </w:r>
      <w:proofErr w:type="gramStart"/>
      <w:r w:rsidRPr="00631F3C">
        <w:rPr>
          <w:rFonts w:ascii="Times New Roman" w:hAnsi="Times New Roman" w:cs="Times New Roman"/>
          <w:sz w:val="20"/>
          <w:szCs w:val="20"/>
        </w:rPr>
        <w:t>cyclooxygenase-2</w:t>
      </w:r>
      <w:proofErr w:type="gramEnd"/>
      <w:r w:rsidRPr="00631F3C">
        <w:rPr>
          <w:rFonts w:ascii="Times New Roman" w:hAnsi="Times New Roman" w:cs="Times New Roman"/>
          <w:sz w:val="20"/>
          <w:szCs w:val="20"/>
        </w:rPr>
        <w:t>, leading to a loca</w:t>
      </w:r>
      <w:r w:rsidR="00FF06C1" w:rsidRPr="00631F3C">
        <w:rPr>
          <w:rFonts w:ascii="Times New Roman" w:hAnsi="Times New Roman" w:cs="Times New Roman"/>
          <w:sz w:val="20"/>
          <w:szCs w:val="20"/>
        </w:rPr>
        <w:t xml:space="preserve">l increase of prostaglandin E2 </w:t>
      </w:r>
      <w:r w:rsidRPr="00631F3C">
        <w:rPr>
          <w:rFonts w:ascii="Times New Roman" w:hAnsi="Times New Roman" w:cs="Times New Roman"/>
          <w:sz w:val="20"/>
          <w:szCs w:val="20"/>
        </w:rPr>
        <w:t xml:space="preserve">in the cervix. The increase in local </w:t>
      </w:r>
      <w:r w:rsidR="00FF06C1" w:rsidRPr="00631F3C">
        <w:rPr>
          <w:rFonts w:ascii="Times New Roman" w:hAnsi="Times New Roman" w:cs="Times New Roman"/>
          <w:sz w:val="20"/>
          <w:szCs w:val="20"/>
        </w:rPr>
        <w:t xml:space="preserve">Prostaglandins E2 </w:t>
      </w:r>
      <w:r w:rsidRPr="00631F3C">
        <w:rPr>
          <w:rFonts w:ascii="Times New Roman" w:hAnsi="Times New Roman" w:cs="Times New Roman"/>
          <w:sz w:val="20"/>
          <w:szCs w:val="20"/>
        </w:rPr>
        <w:t>leads to a series of important changes associated with cervical ripening, including the following:</w:t>
      </w:r>
    </w:p>
    <w:p w14:paraId="16F752E3"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Dilation of small vessels in the cervix</w:t>
      </w:r>
    </w:p>
    <w:p w14:paraId="29339AAB"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Increase in collagen </w:t>
      </w:r>
      <w:proofErr w:type="gramStart"/>
      <w:r w:rsidRPr="00631F3C">
        <w:rPr>
          <w:rFonts w:ascii="Times New Roman" w:hAnsi="Times New Roman" w:cs="Times New Roman"/>
          <w:sz w:val="20"/>
          <w:szCs w:val="20"/>
        </w:rPr>
        <w:t>degradation</w:t>
      </w:r>
      <w:proofErr w:type="gramEnd"/>
    </w:p>
    <w:p w14:paraId="3BC1618C"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Increase in hyaluronic </w:t>
      </w:r>
      <w:proofErr w:type="gramStart"/>
      <w:r w:rsidRPr="00631F3C">
        <w:rPr>
          <w:rFonts w:ascii="Times New Roman" w:hAnsi="Times New Roman" w:cs="Times New Roman"/>
          <w:sz w:val="20"/>
          <w:szCs w:val="20"/>
        </w:rPr>
        <w:t>acid</w:t>
      </w:r>
      <w:proofErr w:type="gramEnd"/>
    </w:p>
    <w:p w14:paraId="04C80005"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Increase in chemotaxis for leukocytes, which causes increased collagen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degradation</w:t>
      </w:r>
    </w:p>
    <w:p w14:paraId="07B57039"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Increase in stimulation of interleukin (IL)–8 </w:t>
      </w:r>
      <w:proofErr w:type="gramStart"/>
      <w:r w:rsidRPr="00631F3C">
        <w:rPr>
          <w:rFonts w:ascii="Times New Roman" w:hAnsi="Times New Roman" w:cs="Times New Roman"/>
          <w:sz w:val="20"/>
          <w:szCs w:val="20"/>
        </w:rPr>
        <w:t>release</w:t>
      </w:r>
      <w:proofErr w:type="gramEnd"/>
    </w:p>
    <w:p w14:paraId="569EFB38"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Prostaglandin F2-alpha is also involved in the process via its ability to stimulate an increase in glycosaminoglycans.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2C187C3F"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Cervical ripening is associated with increased activity of matrix metalloproteinases 2 and 9, enzymes that degrade extracellular matrix proteins. Cervical collagenase (also called matrix metalloproteinase 1) and elastase also increase. Near term, collagen turnover increases and degradation of newly synthesized collagen increases, leading to decreased collagen content in the cervix.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42633BC0"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animal studies, sex steroids have been demonstrated to be involved in cervical ripening. In the rat cervix, increasing estrogen leads to increased collagenase activity, cervical cell apoptosis, and eosinophil infiltration. Animal models also exhibit a decrease in receptor-mediated progesterone activity, but whether this is involved in cervical ripening is unclear.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73F81DCC"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role of inflammatory agents in cervical ripening has also been studied. IL-8 can lead to neutrophil chemotaxis, which is associated with collagenase activity and cervical ripening. These inflammatory agents may be particularly important as mediators of cervical ripening associated with preterm labor.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109C0E47"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Recent study has focused on the nitric oxide synthase (NOS)</w:t>
      </w:r>
      <w:r w:rsidR="00FF06C1" w:rsidRPr="00631F3C">
        <w:rPr>
          <w:rFonts w:ascii="Times New Roman" w:hAnsi="Times New Roman" w:cs="Times New Roman"/>
          <w:sz w:val="20"/>
          <w:szCs w:val="20"/>
        </w:rPr>
        <w:t xml:space="preserve"> / </w:t>
      </w:r>
      <w:r w:rsidRPr="00631F3C">
        <w:rPr>
          <w:rFonts w:ascii="Times New Roman" w:hAnsi="Times New Roman" w:cs="Times New Roman"/>
          <w:sz w:val="20"/>
          <w:szCs w:val="20"/>
        </w:rPr>
        <w:t>nitric oxide (NO) system. The NOS/NO system has been postulated to have a regulatory role in the myometrium and cervix during pregnancy and parturition. In rat studies, NO and increased NOS activity are associated with uterine quiescence. NOS activity is higher prior to labor and decreases during labor, thereby playing a role in the onset of uterine contractions associated with labor. In rat studies, NO levels and NOS activity behave in an opposite fashion in the cervix. Prior to cervical ripening, NOS activity is low and then increases at the time of labor, associated with cervical ripening. NOS activity leading to NO production is the final pathway in inducing chemical changes associated with cervical ripening. In the human cervix, ripening is associated w</w:t>
      </w:r>
      <w:r w:rsidR="00FF06C1" w:rsidRPr="00631F3C">
        <w:rPr>
          <w:rFonts w:ascii="Times New Roman" w:hAnsi="Times New Roman" w:cs="Times New Roman"/>
          <w:sz w:val="20"/>
          <w:szCs w:val="20"/>
        </w:rPr>
        <w:t xml:space="preserve">ith an increase in induced NOS </w:t>
      </w:r>
      <w:r w:rsidRPr="00631F3C">
        <w:rPr>
          <w:rFonts w:ascii="Times New Roman" w:hAnsi="Times New Roman" w:cs="Times New Roman"/>
          <w:sz w:val="20"/>
          <w:szCs w:val="20"/>
        </w:rPr>
        <w:t xml:space="preserve">and brain NOS expression in the cervix.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4DDC7450"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Resident and migrating inflammatory cells can cause the increase in </w:t>
      </w:r>
      <w:r w:rsidR="00FF06C1" w:rsidRPr="00631F3C">
        <w:rPr>
          <w:rFonts w:ascii="Times New Roman" w:hAnsi="Times New Roman" w:cs="Times New Roman"/>
          <w:sz w:val="20"/>
          <w:szCs w:val="20"/>
        </w:rPr>
        <w:t xml:space="preserve">induced NOS </w:t>
      </w:r>
      <w:r w:rsidRPr="00631F3C">
        <w:rPr>
          <w:rFonts w:ascii="Times New Roman" w:hAnsi="Times New Roman" w:cs="Times New Roman"/>
          <w:sz w:val="20"/>
          <w:szCs w:val="20"/>
        </w:rPr>
        <w:t xml:space="preserve">activity. Indeed, in the primate, cervical ripening has many aspects of an inflammatory process—tissue remodeling and breakage of chemical bridges between collagen fibers. Inflammatory agents such as IL-1, tumor necrosis factor-alpha, and IL-8 seem to be involved in cervical ripening.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1D66F596" w14:textId="77777777" w:rsidR="004E6CD9"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 xml:space="preserve">NO also appears to play a role in this process because animal studies show that increased cervical NO leads to an increase in metalloproteinase activity, cellular apoptosis in the cervix, and glycosaminoglycan synthesis in the cervix. All of these changes are associated with the cervical ripening process.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11E82AC6"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NO also could play a role in premature cervical ripening associated with preterm labor, particularly in preterm labor triggered by infection. </w:t>
      </w:r>
      <w:r w:rsidR="00FF06C1" w:rsidRPr="00631F3C">
        <w:rPr>
          <w:rFonts w:ascii="Times New Roman" w:hAnsi="Times New Roman" w:cs="Times New Roman"/>
          <w:sz w:val="20"/>
          <w:szCs w:val="20"/>
        </w:rPr>
        <w:t>Inflammatory cells are rich in induced NOS</w:t>
      </w:r>
      <w:r w:rsidRPr="00631F3C">
        <w:rPr>
          <w:rFonts w:ascii="Times New Roman" w:hAnsi="Times New Roman" w:cs="Times New Roman"/>
          <w:sz w:val="20"/>
          <w:szCs w:val="20"/>
        </w:rPr>
        <w:t xml:space="preserve"> activity, leading to a dramatic increase in NO in the cervix, which stimulates the chemical changes associated with cervical ripening and leads to preterm labor and delivery. Human and animal studies support a role for NO in the process of cervical ripening. NO donors, when applied to the cervix, induce cervical ripening.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12BDB903" w14:textId="77777777" w:rsidR="00D8695B" w:rsidRPr="00631F3C" w:rsidRDefault="00D8695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To stop preterm labor successfully, both uterine contractions and cervical ripening must be halted. Speculating that this requires blockage of prostaglandin synthesis in the uterine fundus and cervix (and local NO synthesis in the cervix) is tempting. The role that inflammatory agents play in the cervical ripening process could explain the explosive nature of the cervical changes that occur in preterm labor, particularly when associated with uterine infections. </w:t>
      </w:r>
      <w:hyperlink w:anchor="_ENREF_46" w:tooltip="Aaron E Goldberg, 2015 #1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&lt;EndNote&gt;&lt;Cite&gt;&lt;Author&gt;Aaron E Goldberg&lt;/Author&gt;&lt;Year&gt;2015&lt;/Year&gt;&lt;RecNum&gt;19&lt;/RecNum&gt;&lt;DisplayText&gt;&lt;style face="superscript"&gt;46&lt;/style&gt;&lt;/DisplayText&gt;&lt;record&gt;&lt;rec-number&gt;19&lt;/rec-number&gt;&lt;foreign-keys&gt;&lt;key app="EN" db-id="f2r9s2fzl20z2ketxa5vad5cdzpdfz090a2p"&gt;19&lt;/key&gt;&lt;/foreign-keys&gt;&lt;ref-type name="Web Page"&gt;12&lt;/ref-type&gt;&lt;contributors&gt;&lt;authors&gt;&lt;author&gt;Aaron E Goldberg, &lt;/author&gt;&lt;/authors&gt;&lt;/contributors&gt;&lt;titles&gt;&lt;title&gt;Cervical Ripening&lt;/title&gt;&lt;/titles&gt;&lt;volume&gt;2017&lt;/volume&gt;&lt;dates&gt;&lt;year&gt;2015&lt;/year&gt;&lt;/dates&gt;&lt;urls&gt;&lt;related-urls&gt;&lt;url&gt;http://emedicine.medscape.com/article/263311-overview#a2&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46</w:t>
        </w:r>
        <w:r w:rsidR="00B96E87" w:rsidRPr="00631F3C">
          <w:rPr>
            <w:rFonts w:ascii="Times New Roman" w:hAnsi="Times New Roman" w:cs="Times New Roman"/>
            <w:sz w:val="20"/>
            <w:szCs w:val="20"/>
          </w:rPr>
          <w:fldChar w:fldCharType="end"/>
        </w:r>
      </w:hyperlink>
    </w:p>
    <w:p w14:paraId="3958E0D0" w14:textId="77777777" w:rsidR="009B4760" w:rsidRDefault="009B4760" w:rsidP="00631F3C">
      <w:pPr>
        <w:spacing w:after="0" w:line="240" w:lineRule="auto"/>
        <w:ind w:right="29"/>
        <w:jc w:val="both"/>
        <w:rPr>
          <w:rFonts w:ascii="Times New Roman" w:hAnsi="Times New Roman" w:cs="Times New Roman"/>
          <w:b/>
          <w:sz w:val="20"/>
          <w:szCs w:val="20"/>
        </w:rPr>
      </w:pPr>
    </w:p>
    <w:p w14:paraId="321E5B17" w14:textId="5F28BFF4" w:rsidR="00F34B03" w:rsidRPr="00631F3C" w:rsidRDefault="00F34B03"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Vaginal birth</w:t>
      </w:r>
    </w:p>
    <w:p w14:paraId="51995281"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Humans are bipedal with an erect stance. The erect posture causes the weight of the abdominal contents to thrust on the pelvic floor, a complex structure which must not only support this weight but allow, in women, three channels to pass through it: the urethra, the vagina and the rectum. The infant's head and shoulders must go through a specific sequence of maneuvers in order to pass through t</w:t>
      </w:r>
      <w:r w:rsidR="009F392E" w:rsidRPr="00631F3C">
        <w:rPr>
          <w:rFonts w:ascii="Times New Roman" w:hAnsi="Times New Roman" w:cs="Times New Roman"/>
          <w:sz w:val="20"/>
          <w:szCs w:val="20"/>
        </w:rPr>
        <w:t>he ring of the mother's pelvis.</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01FEEDD8"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Six phases of a typical vertex (hea</w:t>
      </w:r>
      <w:r w:rsidR="009F392E" w:rsidRPr="00631F3C">
        <w:rPr>
          <w:rFonts w:ascii="Times New Roman" w:hAnsi="Times New Roman" w:cs="Times New Roman"/>
          <w:sz w:val="20"/>
          <w:szCs w:val="20"/>
        </w:rPr>
        <w:t>d-first presentation) delivery:</w:t>
      </w:r>
    </w:p>
    <w:p w14:paraId="2BF715D1" w14:textId="77777777" w:rsidR="00F34B03" w:rsidRPr="00631F3C" w:rsidRDefault="00F34B03" w:rsidP="009B4760">
      <w:pPr>
        <w:pStyle w:val="ListParagraph"/>
        <w:numPr>
          <w:ilvl w:val="0"/>
          <w:numId w:val="1"/>
        </w:numPr>
        <w:spacing w:after="0" w:line="240" w:lineRule="auto"/>
        <w:ind w:left="142" w:right="29" w:hanging="142"/>
        <w:jc w:val="both"/>
        <w:rPr>
          <w:rFonts w:ascii="Times New Roman" w:hAnsi="Times New Roman" w:cs="Times New Roman"/>
          <w:sz w:val="20"/>
          <w:szCs w:val="20"/>
        </w:rPr>
      </w:pPr>
      <w:r w:rsidRPr="00631F3C">
        <w:rPr>
          <w:rFonts w:ascii="Times New Roman" w:hAnsi="Times New Roman" w:cs="Times New Roman"/>
          <w:sz w:val="20"/>
          <w:szCs w:val="20"/>
        </w:rPr>
        <w:t>Engagement of the fetal head in the transverse position. The baby's head is facing across the pelvis at one or other of the mother's hips.</w:t>
      </w:r>
    </w:p>
    <w:p w14:paraId="410CBC0F" w14:textId="77777777" w:rsidR="00F34B03" w:rsidRPr="00631F3C" w:rsidRDefault="00F34B03" w:rsidP="009B4760">
      <w:pPr>
        <w:pStyle w:val="ListParagraph"/>
        <w:numPr>
          <w:ilvl w:val="0"/>
          <w:numId w:val="1"/>
        </w:numPr>
        <w:spacing w:after="0" w:line="240" w:lineRule="auto"/>
        <w:ind w:left="142" w:right="29" w:hanging="142"/>
        <w:jc w:val="both"/>
        <w:rPr>
          <w:rFonts w:ascii="Times New Roman" w:hAnsi="Times New Roman" w:cs="Times New Roman"/>
          <w:sz w:val="20"/>
          <w:szCs w:val="20"/>
        </w:rPr>
      </w:pPr>
      <w:r w:rsidRPr="00631F3C">
        <w:rPr>
          <w:rFonts w:ascii="Times New Roman" w:hAnsi="Times New Roman" w:cs="Times New Roman"/>
          <w:sz w:val="20"/>
          <w:szCs w:val="20"/>
        </w:rPr>
        <w:t>Descent and flexion of the fetal head.</w:t>
      </w:r>
    </w:p>
    <w:p w14:paraId="209760B8" w14:textId="77777777" w:rsidR="00F34B03" w:rsidRPr="00631F3C" w:rsidRDefault="00F34B03" w:rsidP="009B4760">
      <w:pPr>
        <w:pStyle w:val="ListParagraph"/>
        <w:numPr>
          <w:ilvl w:val="0"/>
          <w:numId w:val="1"/>
        </w:numPr>
        <w:spacing w:after="0" w:line="240" w:lineRule="auto"/>
        <w:ind w:left="142" w:right="29" w:hanging="142"/>
        <w:jc w:val="both"/>
        <w:rPr>
          <w:rFonts w:ascii="Times New Roman" w:hAnsi="Times New Roman" w:cs="Times New Roman"/>
          <w:sz w:val="20"/>
          <w:szCs w:val="20"/>
        </w:rPr>
      </w:pPr>
      <w:r w:rsidRPr="00631F3C">
        <w:rPr>
          <w:rFonts w:ascii="Times New Roman" w:hAnsi="Times New Roman" w:cs="Times New Roman"/>
          <w:sz w:val="20"/>
          <w:szCs w:val="20"/>
        </w:rPr>
        <w:t xml:space="preserve">Internal rotation. The fetal head rotates 90 degrees to the </w:t>
      </w:r>
      <w:proofErr w:type="spellStart"/>
      <w:r w:rsidRPr="00631F3C">
        <w:rPr>
          <w:rFonts w:ascii="Times New Roman" w:hAnsi="Times New Roman" w:cs="Times New Roman"/>
          <w:sz w:val="20"/>
          <w:szCs w:val="20"/>
        </w:rPr>
        <w:t>occipito</w:t>
      </w:r>
      <w:proofErr w:type="spellEnd"/>
      <w:r w:rsidRPr="00631F3C">
        <w:rPr>
          <w:rFonts w:ascii="Times New Roman" w:hAnsi="Times New Roman" w:cs="Times New Roman"/>
          <w:sz w:val="20"/>
          <w:szCs w:val="20"/>
        </w:rPr>
        <w:t>-anterior position so that the baby's face is towards the mother's rectum.</w:t>
      </w:r>
    </w:p>
    <w:p w14:paraId="6A664171" w14:textId="77777777" w:rsidR="00F34B03" w:rsidRPr="00631F3C" w:rsidRDefault="00F34B03" w:rsidP="009B4760">
      <w:pPr>
        <w:pStyle w:val="ListParagraph"/>
        <w:numPr>
          <w:ilvl w:val="0"/>
          <w:numId w:val="1"/>
        </w:numPr>
        <w:spacing w:after="0" w:line="240" w:lineRule="auto"/>
        <w:ind w:left="142" w:right="29" w:hanging="142"/>
        <w:jc w:val="both"/>
        <w:rPr>
          <w:rFonts w:ascii="Times New Roman" w:hAnsi="Times New Roman" w:cs="Times New Roman"/>
          <w:sz w:val="20"/>
          <w:szCs w:val="20"/>
        </w:rPr>
      </w:pPr>
      <w:r w:rsidRPr="00631F3C">
        <w:rPr>
          <w:rFonts w:ascii="Times New Roman" w:hAnsi="Times New Roman" w:cs="Times New Roman"/>
          <w:sz w:val="20"/>
          <w:szCs w:val="20"/>
        </w:rPr>
        <w:t>Delivery by extension. The fetal head passes out of the birth canal. Its head is tilted forwards so that the crown of its head leads the way through the vagina.</w:t>
      </w:r>
    </w:p>
    <w:p w14:paraId="6FE97AA4" w14:textId="77777777" w:rsidR="00F34B03" w:rsidRPr="00631F3C" w:rsidRDefault="00F34B03" w:rsidP="009B4760">
      <w:pPr>
        <w:pStyle w:val="ListParagraph"/>
        <w:numPr>
          <w:ilvl w:val="0"/>
          <w:numId w:val="1"/>
        </w:numPr>
        <w:spacing w:after="0" w:line="240" w:lineRule="auto"/>
        <w:ind w:left="142" w:right="29" w:hanging="142"/>
        <w:jc w:val="both"/>
        <w:rPr>
          <w:rFonts w:ascii="Times New Roman" w:hAnsi="Times New Roman" w:cs="Times New Roman"/>
          <w:sz w:val="20"/>
          <w:szCs w:val="20"/>
        </w:rPr>
      </w:pPr>
      <w:r w:rsidRPr="00631F3C">
        <w:rPr>
          <w:rFonts w:ascii="Times New Roman" w:hAnsi="Times New Roman" w:cs="Times New Roman"/>
          <w:sz w:val="20"/>
          <w:szCs w:val="20"/>
        </w:rPr>
        <w:t>Restitution. The fetal head turns through 45 degrees to restore its normal relationship with the shoulders, which are still at an angle.</w:t>
      </w:r>
    </w:p>
    <w:p w14:paraId="6B12E9AD" w14:textId="77777777" w:rsidR="00F34B03" w:rsidRPr="00631F3C" w:rsidRDefault="00F34B03" w:rsidP="009B4760">
      <w:pPr>
        <w:pStyle w:val="ListParagraph"/>
        <w:numPr>
          <w:ilvl w:val="0"/>
          <w:numId w:val="1"/>
        </w:numPr>
        <w:spacing w:after="0" w:line="240" w:lineRule="auto"/>
        <w:ind w:left="142" w:right="29" w:hanging="142"/>
        <w:jc w:val="both"/>
        <w:rPr>
          <w:rFonts w:ascii="Times New Roman" w:hAnsi="Times New Roman" w:cs="Times New Roman"/>
          <w:sz w:val="20"/>
          <w:szCs w:val="20"/>
        </w:rPr>
      </w:pPr>
      <w:r w:rsidRPr="00631F3C">
        <w:rPr>
          <w:rFonts w:ascii="Times New Roman" w:hAnsi="Times New Roman" w:cs="Times New Roman"/>
          <w:sz w:val="20"/>
          <w:szCs w:val="20"/>
        </w:rPr>
        <w:t>External rotation. The shoulders repeat the corkscrew movements of the head, which can be seen in the final movements of the fetal head.</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3FD044A3" w14:textId="77777777" w:rsidR="009B4760" w:rsidRDefault="009B4760" w:rsidP="00631F3C">
      <w:pPr>
        <w:spacing w:after="0" w:line="240" w:lineRule="auto"/>
        <w:ind w:right="29"/>
        <w:jc w:val="both"/>
        <w:rPr>
          <w:rFonts w:ascii="Times New Roman" w:hAnsi="Times New Roman" w:cs="Times New Roman"/>
          <w:sz w:val="20"/>
          <w:szCs w:val="20"/>
        </w:rPr>
      </w:pPr>
    </w:p>
    <w:p w14:paraId="4F9B74AD" w14:textId="56F2E88D"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Station refers to the relationship of the fetal presenting part to the level of the ischial spines. When the presenting part is at the ischial spines the station is 0 (synonymous with engagement). If the presenting fetal part is above the spines, the distance is measured and described as minus stations, which range from −1 to −4 cm. If the presenting part is below the ischial spines, the distance is stated as plus stations ( +1 to +4 cm). At +3 and +4 the presenting part is at t</w:t>
      </w:r>
      <w:r w:rsidR="000544AB" w:rsidRPr="00631F3C">
        <w:rPr>
          <w:rFonts w:ascii="Times New Roman" w:hAnsi="Times New Roman" w:cs="Times New Roman"/>
          <w:sz w:val="20"/>
          <w:szCs w:val="20"/>
        </w:rPr>
        <w:t>he perineum and can be seen.</w:t>
      </w:r>
      <w:hyperlink w:anchor="_ENREF_48" w:tooltip="Pillitteri, 2010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&lt;EndNote&gt;&lt;Cite&gt;&lt;Author&gt;Pillitteri&lt;/Author&gt;&lt;Year&gt;2010&lt;/Year&gt;&lt;RecNum&gt;2&lt;/RecNum&gt;&lt;DisplayText&gt;&lt;style face="superscript"&gt;48&lt;/style&gt;&lt;/DisplayText&gt;&lt;record&gt;&lt;rec-number&gt;2&lt;/rec-number&gt;&lt;foreign-keys&gt;&lt;key app="EN" db-id="f2r9s2fzl20z2ketxa5vad5cdzpdfz090a2p"&gt;2&lt;/key&gt;&lt;/foreign-keys&gt;&lt;ref-type name="Journal Article"&gt;17&lt;/ref-type&gt;&lt;contributors&gt;&lt;authors&gt;&lt;author&gt;Pillitteri, A&lt;/author&gt;&lt;/authors&gt;&lt;/contributors&gt;&lt;titles&gt;&lt;title&gt;Chapter 15: Nursing Care of a Family During Labor and Birth&lt;/title&gt;&lt;secondary-title&gt;Maternal &amp;amp; Child Health Nursing: Care of the Childbearing &amp;amp; Childrearing Family&lt;/secondary-title&gt;&lt;/titles&gt;&lt;periodical&gt;&lt;full-title&gt;Maternal &amp;amp; Child Health Nursing: Care of the Childbearing &amp;amp; Childrearing Family&lt;/full-title&gt;&lt;/periodical&gt;&lt;volume&gt;350&lt;/volume&gt;&lt;dates&gt;&lt;year&gt;2010&lt;/year&gt;&lt;/dates&gt;&lt;urls&gt;&lt;/urls&gt;&lt;/record&gt;&lt;/Cite&gt;&lt;/EndNote&gt;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48</w:t>
        </w:r>
        <w:r w:rsidR="00B96E87" w:rsidRPr="00631F3C">
          <w:rPr>
            <w:rFonts w:ascii="Times New Roman" w:hAnsi="Times New Roman" w:cs="Times New Roman"/>
            <w:sz w:val="20"/>
            <w:szCs w:val="20"/>
          </w:rPr>
          <w:fldChar w:fldCharType="end"/>
        </w:r>
      </w:hyperlink>
    </w:p>
    <w:p w14:paraId="19D8012B"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The fetal head may temporarily change shape substantially (becoming more elongated) as it moves through the birth canal. This change in the shape of the fetal head is called molding and is much more prominent in women having t</w:t>
      </w:r>
      <w:r w:rsidR="000544AB" w:rsidRPr="00631F3C">
        <w:rPr>
          <w:rFonts w:ascii="Times New Roman" w:hAnsi="Times New Roman" w:cs="Times New Roman"/>
          <w:sz w:val="20"/>
          <w:szCs w:val="20"/>
        </w:rPr>
        <w:t>heir first vaginal delivery.</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4C73D843" w14:textId="77777777" w:rsidR="00F34B03" w:rsidRPr="00631F3C" w:rsidRDefault="00F34B03" w:rsidP="009B4760">
      <w:pPr>
        <w:spacing w:after="0" w:line="240" w:lineRule="auto"/>
        <w:ind w:right="29"/>
        <w:jc w:val="center"/>
        <w:rPr>
          <w:rFonts w:ascii="Times New Roman" w:hAnsi="Times New Roman" w:cs="Times New Roman"/>
          <w:sz w:val="20"/>
          <w:szCs w:val="20"/>
        </w:rPr>
      </w:pPr>
      <w:r w:rsidRPr="00631F3C">
        <w:rPr>
          <w:rFonts w:ascii="Times New Roman" w:hAnsi="Times New Roman" w:cs="Times New Roman"/>
          <w:noProof/>
          <w:sz w:val="20"/>
          <w:szCs w:val="20"/>
          <w:lang w:val="en-IN" w:eastAsia="en-IN" w:bidi="hi-IN"/>
        </w:rPr>
        <w:lastRenderedPageBreak/>
        <w:drawing>
          <wp:inline distT="0" distB="0" distL="0" distR="0" wp14:anchorId="42FCABD5" wp14:editId="1831CE13">
            <wp:extent cx="3232150" cy="4641850"/>
            <wp:effectExtent l="0" t="0" r="6350" b="6350"/>
            <wp:docPr id="2" name="Picture 2" descr="https://upload.wikimedia.org/wikipedia/commons/thumb/3/32/2920_Stages_of_Childbirth-02.jpg/800px-2920_Stages_of_Childbirth-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2/2920_Stages_of_Childbirth-02.jpg/800px-2920_Stages_of_Childbirth-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5461" cy="4646605"/>
                    </a:xfrm>
                    <a:prstGeom prst="rect">
                      <a:avLst/>
                    </a:prstGeom>
                    <a:noFill/>
                    <a:ln>
                      <a:noFill/>
                    </a:ln>
                  </pic:spPr>
                </pic:pic>
              </a:graphicData>
            </a:graphic>
          </wp:inline>
        </w:drawing>
      </w:r>
    </w:p>
    <w:p w14:paraId="133C4DDF" w14:textId="77777777" w:rsidR="00F34B03" w:rsidRDefault="00993C57" w:rsidP="009B4760">
      <w:pPr>
        <w:spacing w:after="0" w:line="240" w:lineRule="auto"/>
        <w:ind w:right="29"/>
        <w:jc w:val="center"/>
        <w:rPr>
          <w:rFonts w:ascii="Times New Roman" w:hAnsi="Times New Roman" w:cs="Times New Roman"/>
          <w:sz w:val="20"/>
          <w:szCs w:val="20"/>
        </w:rPr>
      </w:pPr>
      <w:r w:rsidRPr="00631F3C">
        <w:rPr>
          <w:rFonts w:ascii="Times New Roman" w:hAnsi="Times New Roman" w:cs="Times New Roman"/>
          <w:b/>
          <w:sz w:val="20"/>
          <w:szCs w:val="20"/>
        </w:rPr>
        <w:t xml:space="preserve">Fig ii: </w:t>
      </w:r>
      <w:r w:rsidR="00F34B03" w:rsidRPr="00631F3C">
        <w:rPr>
          <w:rFonts w:ascii="Times New Roman" w:hAnsi="Times New Roman" w:cs="Times New Roman"/>
          <w:b/>
          <w:sz w:val="20"/>
          <w:szCs w:val="20"/>
        </w:rPr>
        <w:t>Sequence of images showing the stages of ordinary childbirth</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660FE1DF" w14:textId="77777777"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 xml:space="preserve">Onset of </w:t>
      </w:r>
      <w:proofErr w:type="spellStart"/>
      <w:r w:rsidRPr="009B4760">
        <w:rPr>
          <w:rFonts w:ascii="Times New Roman" w:hAnsi="Times New Roman" w:cs="Times New Roman"/>
          <w:b/>
          <w:i/>
          <w:sz w:val="20"/>
          <w:szCs w:val="20"/>
        </w:rPr>
        <w:t>labour</w:t>
      </w:r>
      <w:proofErr w:type="spellEnd"/>
    </w:p>
    <w:p w14:paraId="0A5921C6"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There are various definitions of the onset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including:</w:t>
      </w:r>
    </w:p>
    <w:p w14:paraId="187162C7"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Regular uterine contractions at least every six minutes with evidence of change in cervical dilation or cervical effacement between conse</w:t>
      </w:r>
      <w:r w:rsidR="000544AB" w:rsidRPr="00631F3C">
        <w:rPr>
          <w:rFonts w:ascii="Times New Roman" w:hAnsi="Times New Roman" w:cs="Times New Roman"/>
          <w:sz w:val="20"/>
          <w:szCs w:val="20"/>
        </w:rPr>
        <w:t>cutive digital examinations.</w:t>
      </w:r>
      <w:hyperlink w:anchor="_ENREF_49" w:tooltip="Kupferminc, 1993 #3"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&lt;EndNote&gt;&lt;Cite&gt;&lt;Author&gt;Kupferminc&lt;/Author&gt;&lt;Year&gt;1993&lt;/Year&gt;&lt;RecNum&gt;3&lt;/RecNum&gt;&lt;DisplayText&gt;&lt;style face="superscript"&gt;49&lt;/style&gt;&lt;/DisplayText&gt;&lt;record&gt;&lt;rec-number&gt;3&lt;/rec-number&gt;&lt;foreign-keys&gt;&lt;key app="EN" db-id="f2r9s2fzl20z2ketxa5vad5cdzpdfz090a2p"&gt;3&lt;/key&gt;&lt;/foreign-keys&gt;&lt;ref-type name="Journal Article"&gt;17&lt;/ref-type&gt;&lt;contributors&gt;&lt;authors&gt;&lt;author&gt;Kupferminc, M&lt;/author&gt;&lt;author&gt;Lessing, JB&lt;/author&gt;&lt;author&gt;Yaron, Y&lt;/author&gt;&lt;author&gt;Peyser, MR&lt;/author&gt;&lt;/authors&gt;&lt;/contributors&gt;&lt;titles&gt;&lt;title&gt;Nifedipine versus ritodrine for suppression of preterm labour&lt;/title&gt;&lt;secondary-title&gt;BJOG: An International Journal of Obstetrics &amp;amp; Gynaecology&lt;/secondary-title&gt;&lt;/titles&gt;&lt;periodical&gt;&lt;full-title&gt;BJOG: An International Journal of Obstetrics &amp;amp; Gynaecology&lt;/full-title&gt;&lt;/periodical&gt;&lt;pages&gt;1090-1094&lt;/pages&gt;&lt;volume&gt;100&lt;/volume&gt;&lt;number&gt;12&lt;/number&gt;&lt;dates&gt;&lt;year&gt;1993&lt;/year&gt;&lt;/dates&gt;&lt;isbn&gt;1471-0528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49</w:t>
        </w:r>
        <w:r w:rsidR="00B96E87" w:rsidRPr="00631F3C">
          <w:rPr>
            <w:rFonts w:ascii="Times New Roman" w:hAnsi="Times New Roman" w:cs="Times New Roman"/>
            <w:sz w:val="20"/>
            <w:szCs w:val="20"/>
          </w:rPr>
          <w:fldChar w:fldCharType="end"/>
        </w:r>
      </w:hyperlink>
    </w:p>
    <w:p w14:paraId="50E72876"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Regular contractions occurring less than 10 min apart and progressive cervical dila</w:t>
      </w:r>
      <w:r w:rsidR="000544AB" w:rsidRPr="00631F3C">
        <w:rPr>
          <w:rFonts w:ascii="Times New Roman" w:hAnsi="Times New Roman" w:cs="Times New Roman"/>
          <w:sz w:val="20"/>
          <w:szCs w:val="20"/>
        </w:rPr>
        <w:t>tion or cervical effacement.</w:t>
      </w:r>
      <w:hyperlink w:anchor="_ENREF_50" w:tooltip="Jokic, 2000 #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&lt;EndNote&gt;&lt;Cite&gt;&lt;Author&gt;Jokic&lt;/Author&gt;&lt;Year&gt;2000&lt;/Year&gt;&lt;RecNum&gt;4&lt;/RecNum&gt;&lt;DisplayText&gt;&lt;style face="superscript"&gt;50&lt;/style&gt;&lt;/DisplayText&gt;&lt;record&gt;&lt;rec-number&gt;4&lt;/rec-number&gt;&lt;foreign-keys&gt;&lt;key app="EN" db-id="f2r9s2fzl20z2ketxa5vad5cdzpdfz090a2p"&gt;4&lt;/key&gt;&lt;/foreign-keys&gt;&lt;ref-type name="Journal Article"&gt;17&lt;/ref-type&gt;&lt;contributors&gt;&lt;authors&gt;&lt;author&gt;Jokic, Mickael&lt;/author&gt;&lt;author&gt;Guillois, Bernard&lt;/author&gt;&lt;author&gt;Cauquelin, Brigitte&lt;/author&gt;&lt;author&gt;Giroux, Jean Dominique&lt;/author&gt;&lt;author&gt;Bessis, Jean Louis&lt;/author&gt;&lt;author&gt;Morello, Rémy&lt;/author&gt;&lt;author&gt;Levy, Gérard&lt;/author&gt;&lt;author&gt;Ballet, Jean Jacques&lt;/author&gt;&lt;/authors&gt;&lt;/contributors&gt;&lt;titles&gt;&lt;title&gt;Fetal distress increases interleukin‐6 and interleukin‐8 and decreases tumour necrosis factor‐α cord blood levels in noninfected full‐term neonates&lt;/title&gt;&lt;secondary-title&gt;BJOG: An International Journal of Obstetrics &amp;amp; Gynaecology&lt;/secondary-title&gt;&lt;/titles&gt;&lt;periodical&gt;&lt;full-title&gt;BJOG: An International Journal of Obstetrics &amp;amp; Gynaecology&lt;/full-title&gt;&lt;/periodical&gt;&lt;pages&gt;420-425&lt;/pages&gt;&lt;volume&gt;107&lt;/volume&gt;&lt;number&gt;3&lt;/number&gt;&lt;dates&gt;&lt;year&gt;2000&lt;/year&gt;&lt;/dates&gt;&lt;isbn&gt;1471-0528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50</w:t>
        </w:r>
        <w:r w:rsidR="00B96E87" w:rsidRPr="00631F3C">
          <w:rPr>
            <w:rFonts w:ascii="Times New Roman" w:hAnsi="Times New Roman" w:cs="Times New Roman"/>
            <w:sz w:val="20"/>
            <w:szCs w:val="20"/>
          </w:rPr>
          <w:fldChar w:fldCharType="end"/>
        </w:r>
      </w:hyperlink>
    </w:p>
    <w:p w14:paraId="4F080B3C"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At least 3 painful regular uterine contractions during a 10-minute period, each l</w:t>
      </w:r>
      <w:r w:rsidR="000544AB" w:rsidRPr="00631F3C">
        <w:rPr>
          <w:rFonts w:ascii="Times New Roman" w:hAnsi="Times New Roman" w:cs="Times New Roman"/>
          <w:sz w:val="20"/>
          <w:szCs w:val="20"/>
        </w:rPr>
        <w:t>asting more than 45 seconds.</w:t>
      </w:r>
      <w:hyperlink w:anchor="_ENREF_51" w:tooltip="Lyrenäs, 2001 #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&lt;EndNote&gt;&lt;Cite&gt;&lt;Author&gt;Lyrenäs&lt;/Author&gt;&lt;Year&gt;2001&lt;/Year&gt;&lt;RecNum&gt;5&lt;/RecNum&gt;&lt;DisplayText&gt;&lt;style face="superscript"&gt;51&lt;/style&gt;&lt;/DisplayText&gt;&lt;record&gt;&lt;rec-number&gt;5&lt;/rec-number&gt;&lt;foreign-keys&gt;&lt;key app="EN" db-id="f2r9s2fzl20z2ketxa5vad5cdzpdfz090a2p"&gt;5&lt;/key&gt;&lt;/foreign-keys&gt;&lt;ref-type name="Journal Article"&gt;17&lt;/ref-type&gt;&lt;contributors&gt;&lt;authors&gt;&lt;author&gt;Lyrenäs, Sven&lt;/author&gt;&lt;author&gt;Clason, Ingegerd&lt;/author&gt;&lt;author&gt;Ulmsten, Ulf&lt;/author&gt;&lt;/authors&gt;&lt;/contributors&gt;&lt;titles&gt;&lt;title&gt;In vivo controlled release of PGE2 from a vaginal insert (0.8 mm, 10 mg) during induction of labour&lt;/title&gt;&lt;secondary-title&gt;BJOG: An International Journal of Obstetrics &amp;amp; Gynaecology&lt;/secondary-title&gt;&lt;/titles&gt;&lt;periodical&gt;&lt;full-title&gt;BJOG: An International Journal of Obstetrics &amp;amp; Gynaecology&lt;/full-title&gt;&lt;/periodical&gt;&lt;pages&gt;169-178&lt;/pages&gt;&lt;volume&gt;108&lt;/volume&gt;&lt;number&gt;2&lt;/number&gt;&lt;dates&gt;&lt;year&gt;2001&lt;/year&gt;&lt;/dates&gt;&lt;isbn&gt;1471-0528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51</w:t>
        </w:r>
        <w:r w:rsidR="00B96E87" w:rsidRPr="00631F3C">
          <w:rPr>
            <w:rFonts w:ascii="Times New Roman" w:hAnsi="Times New Roman" w:cs="Times New Roman"/>
            <w:sz w:val="20"/>
            <w:szCs w:val="20"/>
          </w:rPr>
          <w:fldChar w:fldCharType="end"/>
        </w:r>
      </w:hyperlink>
    </w:p>
    <w:p w14:paraId="02A3EADF"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order to avail for more uniform terminology, the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divided into "latent" and "active" phases, where the latent phase is sometimes included in </w:t>
      </w:r>
      <w:r w:rsidR="000544AB" w:rsidRPr="00631F3C">
        <w:rPr>
          <w:rFonts w:ascii="Times New Roman" w:hAnsi="Times New Roman" w:cs="Times New Roman"/>
          <w:sz w:val="20"/>
          <w:szCs w:val="20"/>
        </w:rPr>
        <w:t xml:space="preserve">the definition of </w:t>
      </w:r>
      <w:proofErr w:type="spellStart"/>
      <w:r w:rsidR="000544AB" w:rsidRPr="00631F3C">
        <w:rPr>
          <w:rFonts w:ascii="Times New Roman" w:hAnsi="Times New Roman" w:cs="Times New Roman"/>
          <w:sz w:val="20"/>
          <w:szCs w:val="20"/>
        </w:rPr>
        <w:t>labour</w:t>
      </w:r>
      <w:proofErr w:type="spellEnd"/>
      <w:r w:rsidR="000544AB" w:rsidRPr="00631F3C">
        <w:rPr>
          <w:rFonts w:ascii="Times New Roman" w:hAnsi="Times New Roman" w:cs="Times New Roman"/>
          <w:sz w:val="20"/>
          <w:szCs w:val="20"/>
        </w:rPr>
        <w:t>, and sometimes not.</w:t>
      </w:r>
      <w:r w:rsidR="000544AB"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&lt;EndNote&gt;&lt;Cite&gt;&lt;Author&gt;Giacalone&lt;/Author&gt;&lt;Year&gt;2000&lt;/Year&gt;&lt;RecNum&gt;6&lt;/RecNum&gt;&lt;DisplayText&gt;&lt;style face="superscript"&gt;52, 53&lt;/style&gt;&lt;/DisplayText&gt;&lt;record&gt;&lt;rec-number&gt;6&lt;/rec-number&gt;&lt;foreign-keys&gt;&lt;key app="EN" db-id="f2r9s2fzl20z2ketxa5vad5cdzpdfz090a2p"&gt;6&lt;/key&gt;&lt;/foreign-keys&gt;&lt;ref-type name="Journal Article"&gt;17&lt;/ref-type&gt;&lt;contributors&gt;&lt;authors&gt;&lt;author&gt;Giacalone, Pierre Ludovic&lt;/author&gt;&lt;author&gt;Vignal, Jacques&lt;/author&gt;&lt;author&gt;Daures, Jean Pierre&lt;/author&gt;&lt;author&gt;Boulot, Pierre&lt;/author&gt;&lt;author&gt;Hedon, Bernard&lt;/author&gt;&lt;author&gt;Laffargue, François&lt;/author&gt;&lt;/authors&gt;&lt;/contributors&gt;&lt;titles&gt;&lt;title&gt;A randomised evaluation of two techniques of management of the third stage of labour in women at low risk of postpartum haemorrhage&lt;/title&gt;&lt;secondary-title&gt;BJOG: An International Journal of Obstetrics &amp;amp; Gynaecology&lt;/secondary-title&gt;&lt;/titles&gt;&lt;periodical&gt;&lt;full-title&gt;BJOG: An International Journal of Obstetrics &amp;amp; Gynaecology&lt;/full-title&gt;&lt;/periodical&gt;&lt;pages&gt;396-400&lt;/pages&gt;&lt;volume&gt;107&lt;/volume&gt;&lt;number&gt;3&lt;/number&gt;&lt;dates&gt;&lt;year&gt;2000&lt;/year&gt;&lt;/dates&gt;&lt;isbn&gt;1471-0528&lt;/isbn&gt;&lt;urls&gt;&lt;/urls&gt;&lt;/record&gt;&lt;/Cite&gt;&lt;Cite&gt;&lt;Author&gt;Hantoushzadeh&lt;/Author&gt;&lt;Year&gt;2007&lt;/Year&gt;&lt;RecNum&gt;7&lt;/RecNum&gt;&lt;record&gt;&lt;rec-number&gt;7&lt;/rec-number&gt;&lt;foreign-keys&gt;&lt;key app="EN" db-id="f2r9s2fzl20z2ketxa5vad5cdzpdfz090a2p"&gt;7&lt;/key&gt;&lt;/foreign-keys&gt;&lt;ref-type name="Journal Article"&gt;17&lt;/ref-type&gt;&lt;contributors&gt;&lt;authors&gt;&lt;author&gt;Hantoushzadeh, Sedigheh&lt;/author&gt;&lt;author&gt;Alhusseini, Navid&lt;/author&gt;&lt;author&gt;Lebaschi, Amir Hussein&lt;/author&gt;&lt;/authors&gt;&lt;/contributors&gt;&lt;titles&gt;&lt;title&gt;The effects of acupuncture during labour on nulliparous women: a randomised controlled trial&lt;/title&gt;&lt;secondary-title&gt;Australian and New Zealand Journal of Obstetrics and Gynaecology&lt;/secondary-title&gt;&lt;/titles&gt;&lt;periodical&gt;&lt;full-title&gt;Australian and New Zealand Journal of Obstetrics and Gynaecology&lt;/full-title&gt;&lt;/periodical&gt;&lt;pages&gt;26-30&lt;/pages&gt;&lt;volume&gt;47&lt;/volume&gt;&lt;number&gt;1&lt;/number&gt;&lt;dates&gt;&lt;year&gt;2007&lt;/year&gt;&lt;/dates&gt;&lt;isbn&gt;1479-828X&lt;/isbn&gt;&lt;urls&gt;&lt;/urls&gt;&lt;/record&gt;&lt;/Cite&gt;&lt;/EndNote&gt;</w:instrText>
      </w:r>
      <w:r w:rsidR="000544AB" w:rsidRPr="00631F3C">
        <w:rPr>
          <w:rFonts w:ascii="Times New Roman" w:hAnsi="Times New Roman" w:cs="Times New Roman"/>
          <w:sz w:val="20"/>
          <w:szCs w:val="20"/>
        </w:rPr>
        <w:fldChar w:fldCharType="separate"/>
      </w:r>
      <w:hyperlink w:anchor="_ENREF_52" w:tooltip="Giacalone, 2000 #6" w:history="1">
        <w:r w:rsidR="00B96E87" w:rsidRPr="00631F3C">
          <w:rPr>
            <w:rFonts w:ascii="Times New Roman" w:hAnsi="Times New Roman" w:cs="Times New Roman"/>
            <w:noProof/>
            <w:sz w:val="20"/>
            <w:szCs w:val="20"/>
            <w:vertAlign w:val="superscript"/>
          </w:rPr>
          <w:t>52</w:t>
        </w:r>
      </w:hyperlink>
      <w:r w:rsidR="00993C57" w:rsidRPr="00631F3C">
        <w:rPr>
          <w:rFonts w:ascii="Times New Roman" w:hAnsi="Times New Roman" w:cs="Times New Roman"/>
          <w:noProof/>
          <w:sz w:val="20"/>
          <w:szCs w:val="20"/>
          <w:vertAlign w:val="superscript"/>
        </w:rPr>
        <w:t xml:space="preserve">, </w:t>
      </w:r>
      <w:hyperlink w:anchor="_ENREF_53" w:tooltip="Hantoushzadeh, 2007 #7" w:history="1">
        <w:r w:rsidR="00B96E87" w:rsidRPr="00631F3C">
          <w:rPr>
            <w:rFonts w:ascii="Times New Roman" w:hAnsi="Times New Roman" w:cs="Times New Roman"/>
            <w:noProof/>
            <w:sz w:val="20"/>
            <w:szCs w:val="20"/>
            <w:vertAlign w:val="superscript"/>
          </w:rPr>
          <w:t>53</w:t>
        </w:r>
      </w:hyperlink>
      <w:r w:rsidR="000544AB" w:rsidRPr="00631F3C">
        <w:rPr>
          <w:rFonts w:ascii="Times New Roman" w:hAnsi="Times New Roman" w:cs="Times New Roman"/>
          <w:sz w:val="20"/>
          <w:szCs w:val="20"/>
        </w:rPr>
        <w:fldChar w:fldCharType="end"/>
      </w:r>
    </w:p>
    <w:p w14:paraId="657619F7" w14:textId="77777777" w:rsidR="00F34B03"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Some reports note that the onset of term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more commonly takes place in the late night and early morning hours. This may be a result of a synergism between the nocturnal increase in melatonin and ox</w:t>
      </w:r>
      <w:r w:rsidR="000544AB" w:rsidRPr="00631F3C">
        <w:rPr>
          <w:rFonts w:ascii="Times New Roman" w:hAnsi="Times New Roman" w:cs="Times New Roman"/>
          <w:sz w:val="20"/>
          <w:szCs w:val="20"/>
        </w:rPr>
        <w:t>ytocin.</w:t>
      </w:r>
      <w:hyperlink w:anchor="_ENREF_54" w:tooltip="Reiter, 2013 #8"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&lt;EndNote&gt;&lt;Cite&gt;&lt;Author&gt;Reiter&lt;/Author&gt;&lt;Year&gt;2013&lt;/Year&gt;&lt;RecNum&gt;8&lt;/RecNum&gt;&lt;DisplayText&gt;&lt;style face="superscript"&gt;54&lt;/style&gt;&lt;/DisplayText&gt;&lt;record&gt;&lt;rec-number&gt;8&lt;/rec-number&gt;&lt;foreign-keys&gt;&lt;key app="EN" db-id="f2r9s2fzl20z2ketxa5vad5cdzpdfz090a2p"&gt;8&lt;/key&gt;&lt;/foreign-keys&gt;&lt;ref-type name="Journal Article"&gt;17&lt;/ref-type&gt;&lt;contributors&gt;&lt;authors&gt;&lt;author&gt;Reiter, Russel J&lt;/author&gt;&lt;author&gt;Tan, Dun Xian&lt;/author&gt;&lt;author&gt;Korkmaz, Ahmet&lt;/author&gt;&lt;author&gt;Rosales-Corral, Sergio A&lt;/author&gt;&lt;/authors&gt;&lt;/contributors&gt;&lt;titles&gt;&lt;title&gt;Melatonin and stable circadian rhythms optimize maternal, placental and fetal physiology&lt;/title&gt;&lt;secondary-title&gt;Human reproduction update&lt;/secondary-title&gt;&lt;/titles&gt;&lt;periodical&gt;&lt;full-title&gt;Human reproduction update&lt;/full-title&gt;&lt;/periodical&gt;&lt;pages&gt;293-307&lt;/pages&gt;&lt;volume&gt;20&lt;/volume&gt;&lt;number&gt;2&lt;/number&gt;&lt;dates&gt;&lt;year&gt;2013&lt;/year&gt;&lt;/dates&gt;&lt;isbn&gt;1460-2369&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54</w:t>
        </w:r>
        <w:r w:rsidR="00B96E87" w:rsidRPr="00631F3C">
          <w:rPr>
            <w:rFonts w:ascii="Times New Roman" w:hAnsi="Times New Roman" w:cs="Times New Roman"/>
            <w:sz w:val="20"/>
            <w:szCs w:val="20"/>
          </w:rPr>
          <w:fldChar w:fldCharType="end"/>
        </w:r>
      </w:hyperlink>
    </w:p>
    <w:p w14:paraId="7ECF1855" w14:textId="4A813FA5" w:rsidR="00993C57" w:rsidRPr="00631F3C" w:rsidRDefault="00993C57" w:rsidP="00631F3C">
      <w:pPr>
        <w:spacing w:after="0" w:line="240" w:lineRule="auto"/>
        <w:ind w:right="29"/>
        <w:jc w:val="both"/>
        <w:rPr>
          <w:rFonts w:ascii="Times New Roman" w:hAnsi="Times New Roman" w:cs="Times New Roman"/>
          <w:b/>
          <w:i/>
          <w:sz w:val="20"/>
          <w:szCs w:val="20"/>
          <w:u w:val="single"/>
        </w:rPr>
      </w:pPr>
    </w:p>
    <w:p w14:paraId="69E57288" w14:textId="77777777"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First stage: latent phase</w:t>
      </w:r>
    </w:p>
    <w:p w14:paraId="2267BCC6"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latent phase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also called the quiescent phase, prodromal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or pre-</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It is a subclassification of the first </w:t>
      </w:r>
      <w:r w:rsidR="009F392E" w:rsidRPr="00631F3C">
        <w:rPr>
          <w:rFonts w:ascii="Times New Roman" w:hAnsi="Times New Roman" w:cs="Times New Roman"/>
          <w:sz w:val="20"/>
          <w:szCs w:val="20"/>
        </w:rPr>
        <w:t xml:space="preserve">stage.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00C1CAF4"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The latent phase is generally defined as beginning at the point at which the woman perceives r</w:t>
      </w:r>
      <w:r w:rsidR="009F392E" w:rsidRPr="00631F3C">
        <w:rPr>
          <w:rFonts w:ascii="Times New Roman" w:hAnsi="Times New Roman" w:cs="Times New Roman"/>
          <w:sz w:val="20"/>
          <w:szCs w:val="20"/>
        </w:rPr>
        <w:t>egular uterine contractions.</w:t>
      </w:r>
      <w:r w:rsidRPr="00631F3C">
        <w:rPr>
          <w:rFonts w:ascii="Times New Roman" w:hAnsi="Times New Roman" w:cs="Times New Roman"/>
          <w:sz w:val="20"/>
          <w:szCs w:val="20"/>
        </w:rPr>
        <w:t xml:space="preserve"> In contrast, Braxton Hicks contractions, which are contractions that may start around 26 weeks gestation and are sometimes called "false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should be infrequent, irregular, and</w:t>
      </w:r>
      <w:r w:rsidR="009F392E" w:rsidRPr="00631F3C">
        <w:rPr>
          <w:rFonts w:ascii="Times New Roman" w:hAnsi="Times New Roman" w:cs="Times New Roman"/>
          <w:sz w:val="20"/>
          <w:szCs w:val="20"/>
        </w:rPr>
        <w:t xml:space="preserve"> involve only mild cramping.</w:t>
      </w:r>
      <w:r w:rsidRPr="00631F3C">
        <w:rPr>
          <w:rFonts w:ascii="Times New Roman" w:hAnsi="Times New Roman" w:cs="Times New Roman"/>
          <w:sz w:val="20"/>
          <w:szCs w:val="20"/>
        </w:rPr>
        <w:t xml:space="preserve"> The signaling mechanisms responsible for uterine coordination are complex. Electrical propagation is the primary mechanism used for signaling up to several centimeters. Over longer distances, however, signaling may invo</w:t>
      </w:r>
      <w:r w:rsidR="009F392E" w:rsidRPr="00631F3C">
        <w:rPr>
          <w:rFonts w:ascii="Times New Roman" w:hAnsi="Times New Roman" w:cs="Times New Roman"/>
          <w:sz w:val="20"/>
          <w:szCs w:val="20"/>
        </w:rPr>
        <w:t xml:space="preserve">lve a mechanical mechanism.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2593B002"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Cervical effacement, which is the thinning and stretching of the cervix, and cervical dilation occur during the closing weeks of pregnancy and is usually complete or near complete, by </w:t>
      </w:r>
      <w:r w:rsidR="009F392E" w:rsidRPr="00631F3C">
        <w:rPr>
          <w:rFonts w:ascii="Times New Roman" w:hAnsi="Times New Roman" w:cs="Times New Roman"/>
          <w:sz w:val="20"/>
          <w:szCs w:val="20"/>
        </w:rPr>
        <w:t>the end of the latent phase.</w:t>
      </w:r>
      <w:r w:rsidRPr="00631F3C">
        <w:rPr>
          <w:rFonts w:ascii="Times New Roman" w:hAnsi="Times New Roman" w:cs="Times New Roman"/>
          <w:sz w:val="20"/>
          <w:szCs w:val="20"/>
        </w:rPr>
        <w:t xml:space="preserve"> The degree of cervical effacement may be felt during a vaginal examination. A 'long' cervix implies that effacement has not yet occurred. Latent phase ends with the onset of active first stage, and this transition is defined retrospectively.</w:t>
      </w:r>
      <w:r w:rsidR="009F392E" w:rsidRPr="00631F3C">
        <w:rPr>
          <w:rFonts w:ascii="Times New Roman" w:hAnsi="Times New Roman" w:cs="Times New Roman"/>
          <w:sz w:val="20"/>
          <w:szCs w:val="20"/>
        </w:rPr>
        <w:t xml:space="preserv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3C35B987"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2DD40D80" w14:textId="7838F5AC"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First stage: active phase</w:t>
      </w:r>
    </w:p>
    <w:p w14:paraId="3B16C580"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active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(or "active phase of first stage" if the previous phase is termed "latent phase of first stage") has geographically differing definitions. In the US, the definition of active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was changed </w:t>
      </w:r>
      <w:proofErr w:type="gramStart"/>
      <w:r w:rsidRPr="00631F3C">
        <w:rPr>
          <w:rFonts w:ascii="Times New Roman" w:hAnsi="Times New Roman" w:cs="Times New Roman"/>
          <w:sz w:val="20"/>
          <w:szCs w:val="20"/>
        </w:rPr>
        <w:t>from 3 to 4 cm,</w:t>
      </w:r>
      <w:proofErr w:type="gramEnd"/>
      <w:r w:rsidRPr="00631F3C">
        <w:rPr>
          <w:rFonts w:ascii="Times New Roman" w:hAnsi="Times New Roman" w:cs="Times New Roman"/>
          <w:sz w:val="20"/>
          <w:szCs w:val="20"/>
        </w:rPr>
        <w:t xml:space="preserve"> to 5 cm of cervical dilation for multiparous women, mothers who had given birth previously, and at 6 cm for nulliparous women, those who</w:t>
      </w:r>
      <w:r w:rsidR="009F392E" w:rsidRPr="00631F3C">
        <w:rPr>
          <w:rFonts w:ascii="Times New Roman" w:hAnsi="Times New Roman" w:cs="Times New Roman"/>
          <w:sz w:val="20"/>
          <w:szCs w:val="20"/>
        </w:rPr>
        <w:t xml:space="preserve"> had not given birth before.</w:t>
      </w:r>
      <w:r w:rsidRPr="00631F3C">
        <w:rPr>
          <w:rFonts w:ascii="Times New Roman" w:hAnsi="Times New Roman" w:cs="Times New Roman"/>
          <w:sz w:val="20"/>
          <w:szCs w:val="20"/>
        </w:rPr>
        <w:t xml:space="preserve"> This has been done in an effort to increase the</w:t>
      </w:r>
      <w:r w:rsidR="009F392E" w:rsidRPr="00631F3C">
        <w:rPr>
          <w:rFonts w:ascii="Times New Roman" w:hAnsi="Times New Roman" w:cs="Times New Roman"/>
          <w:sz w:val="20"/>
          <w:szCs w:val="20"/>
        </w:rPr>
        <w:t xml:space="preserve"> rates of vaginal delivery.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73A38119"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 xml:space="preserve">A definition of active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a British journal was having contractions more frequent than every 5 minutes, in addition to either a cervical dilation of 3 cm or more or a cervical effacement</w:t>
      </w:r>
      <w:r w:rsidR="009F392E" w:rsidRPr="00631F3C">
        <w:rPr>
          <w:rFonts w:ascii="Times New Roman" w:hAnsi="Times New Roman" w:cs="Times New Roman"/>
          <w:sz w:val="20"/>
          <w:szCs w:val="20"/>
        </w:rPr>
        <w:t xml:space="preserve"> of 80% or more.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r w:rsidR="0037157E" w:rsidRPr="00631F3C">
        <w:rPr>
          <w:rFonts w:ascii="Times New Roman" w:hAnsi="Times New Roman" w:cs="Times New Roman"/>
          <w:sz w:val="20"/>
          <w:szCs w:val="20"/>
        </w:rPr>
        <w:t xml:space="preserve"> </w:t>
      </w:r>
      <w:r w:rsidRPr="00631F3C">
        <w:rPr>
          <w:rFonts w:ascii="Times New Roman" w:hAnsi="Times New Roman" w:cs="Times New Roman"/>
          <w:sz w:val="20"/>
          <w:szCs w:val="20"/>
        </w:rPr>
        <w:t xml:space="preserve">In Sweden, the onset of the active phase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defined as when two of the </w:t>
      </w:r>
      <w:r w:rsidR="009F392E" w:rsidRPr="00631F3C">
        <w:rPr>
          <w:rFonts w:ascii="Times New Roman" w:hAnsi="Times New Roman" w:cs="Times New Roman"/>
          <w:sz w:val="20"/>
          <w:szCs w:val="20"/>
        </w:rPr>
        <w:t xml:space="preserve">following criteria are met: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629C8A13" w14:textId="77777777" w:rsidR="00F34B03" w:rsidRPr="00631F3C" w:rsidRDefault="00F34B03" w:rsidP="009B4760">
      <w:pPr>
        <w:pStyle w:val="ListParagraph"/>
        <w:numPr>
          <w:ilvl w:val="0"/>
          <w:numId w:val="1"/>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three to four contractions every ten minutes</w:t>
      </w:r>
    </w:p>
    <w:p w14:paraId="2A69ED9F" w14:textId="77777777" w:rsidR="00F34B03" w:rsidRPr="00631F3C" w:rsidRDefault="00F34B03" w:rsidP="009B4760">
      <w:pPr>
        <w:pStyle w:val="ListParagraph"/>
        <w:numPr>
          <w:ilvl w:val="0"/>
          <w:numId w:val="1"/>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rupture of membranes</w:t>
      </w:r>
    </w:p>
    <w:p w14:paraId="3CCDA3C2" w14:textId="77777777" w:rsidR="00F34B03" w:rsidRPr="00631F3C" w:rsidRDefault="00F34B03" w:rsidP="009B4760">
      <w:pPr>
        <w:pStyle w:val="ListParagraph"/>
        <w:numPr>
          <w:ilvl w:val="0"/>
          <w:numId w:val="1"/>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cervical dilation of 3 to 4 cm</w:t>
      </w:r>
    </w:p>
    <w:p w14:paraId="3EA9D700" w14:textId="77777777" w:rsidR="009B4760" w:rsidRDefault="009B4760" w:rsidP="00631F3C">
      <w:pPr>
        <w:spacing w:after="0" w:line="240" w:lineRule="auto"/>
        <w:ind w:right="29"/>
        <w:jc w:val="both"/>
        <w:rPr>
          <w:rFonts w:ascii="Times New Roman" w:hAnsi="Times New Roman" w:cs="Times New Roman"/>
          <w:sz w:val="20"/>
          <w:szCs w:val="20"/>
        </w:rPr>
      </w:pPr>
    </w:p>
    <w:p w14:paraId="38102FC1" w14:textId="74355FD1"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Health care providers may assess a </w:t>
      </w:r>
      <w:proofErr w:type="spellStart"/>
      <w:r w:rsidRPr="00631F3C">
        <w:rPr>
          <w:rFonts w:ascii="Times New Roman" w:hAnsi="Times New Roman" w:cs="Times New Roman"/>
          <w:sz w:val="20"/>
          <w:szCs w:val="20"/>
        </w:rPr>
        <w:t>labouring</w:t>
      </w:r>
      <w:proofErr w:type="spellEnd"/>
      <w:r w:rsidRPr="00631F3C">
        <w:rPr>
          <w:rFonts w:ascii="Times New Roman" w:hAnsi="Times New Roman" w:cs="Times New Roman"/>
          <w:sz w:val="20"/>
          <w:szCs w:val="20"/>
        </w:rPr>
        <w:t xml:space="preserve"> mother's progress in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by performing a cervical exam to evaluate the cervical dilation, effacement, and station. These factors form the Bishop score. The Bishop score can also be used as a means to predict the success of an induction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r w:rsidR="0037157E" w:rsidRPr="00631F3C">
        <w:rPr>
          <w:rFonts w:ascii="Times New Roman" w:hAnsi="Times New Roman" w:cs="Times New Roman"/>
          <w:sz w:val="20"/>
          <w:szCs w:val="20"/>
        </w:rPr>
        <w:t xml:space="preserve"> </w:t>
      </w:r>
      <w:r w:rsidRPr="00631F3C">
        <w:rPr>
          <w:rFonts w:ascii="Times New Roman" w:hAnsi="Times New Roman" w:cs="Times New Roman"/>
          <w:sz w:val="20"/>
          <w:szCs w:val="20"/>
        </w:rPr>
        <w:t>During effacement, the cervix becomes incorporated into the lower segment of the uterus. During a contraction, uterine muscles contract causing shortening of the upper segment and drawing upwards of the lower segment, in a gradual expulsive motion.[citation needed] The presenting fetal part then is permitted to descend. Full dilation is reached when the cervix has widened enough to allow passage of the baby's head, around 10 cm dilation for a term baby.</w:t>
      </w:r>
      <w:r w:rsidR="000544AB" w:rsidRPr="00631F3C">
        <w:rPr>
          <w:rFonts w:ascii="Times New Roman" w:hAnsi="Times New Roman" w:cs="Times New Roman"/>
          <w:sz w:val="20"/>
          <w:szCs w:val="20"/>
        </w:rPr>
        <w:t xml:space="preserv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6004D6A1"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duration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varies widely, but the active</w:t>
      </w:r>
      <w:r w:rsidR="000544AB" w:rsidRPr="00631F3C">
        <w:rPr>
          <w:rFonts w:ascii="Times New Roman" w:hAnsi="Times New Roman" w:cs="Times New Roman"/>
          <w:sz w:val="20"/>
          <w:szCs w:val="20"/>
        </w:rPr>
        <w:t xml:space="preserve"> phase averages some 8 hours</w:t>
      </w:r>
      <w:r w:rsidRPr="00631F3C">
        <w:rPr>
          <w:rFonts w:ascii="Times New Roman" w:hAnsi="Times New Roman" w:cs="Times New Roman"/>
          <w:sz w:val="20"/>
          <w:szCs w:val="20"/>
        </w:rPr>
        <w:t xml:space="preserve"> for women giving birth to their first child ("</w:t>
      </w:r>
      <w:proofErr w:type="spellStart"/>
      <w:r w:rsidRPr="00631F3C">
        <w:rPr>
          <w:rFonts w:ascii="Times New Roman" w:hAnsi="Times New Roman" w:cs="Times New Roman"/>
          <w:sz w:val="20"/>
          <w:szCs w:val="20"/>
        </w:rPr>
        <w:t>primiparae</w:t>
      </w:r>
      <w:proofErr w:type="spellEnd"/>
      <w:r w:rsidRPr="00631F3C">
        <w:rPr>
          <w:rFonts w:ascii="Times New Roman" w:hAnsi="Times New Roman" w:cs="Times New Roman"/>
          <w:sz w:val="20"/>
          <w:szCs w:val="20"/>
        </w:rPr>
        <w:t>") and shorter for women who have already given birth ("</w:t>
      </w:r>
      <w:proofErr w:type="spellStart"/>
      <w:r w:rsidRPr="00631F3C">
        <w:rPr>
          <w:rFonts w:ascii="Times New Roman" w:hAnsi="Times New Roman" w:cs="Times New Roman"/>
          <w:sz w:val="20"/>
          <w:szCs w:val="20"/>
        </w:rPr>
        <w:t>multiparae</w:t>
      </w:r>
      <w:proofErr w:type="spellEnd"/>
      <w:r w:rsidRPr="00631F3C">
        <w:rPr>
          <w:rFonts w:ascii="Times New Roman" w:hAnsi="Times New Roman" w:cs="Times New Roman"/>
          <w:sz w:val="20"/>
          <w:szCs w:val="20"/>
        </w:rPr>
        <w:t xml:space="preserve">"). Active phase prolongation is defined as in a primigravid woman as the failure of the cervix to dilate at a rate of 1.2 cm/h over a period of at least two hours. This definition is based on Friedman's Curve, which plots the typical rate of cervical dilation and fetal descent during active </w:t>
      </w:r>
      <w:proofErr w:type="spellStart"/>
      <w:r w:rsidRPr="00631F3C">
        <w:rPr>
          <w:rFonts w:ascii="Times New Roman" w:hAnsi="Times New Roman" w:cs="Times New Roman"/>
          <w:sz w:val="20"/>
          <w:szCs w:val="20"/>
        </w:rPr>
        <w:t>labo</w:t>
      </w:r>
      <w:r w:rsidR="000544AB" w:rsidRPr="00631F3C">
        <w:rPr>
          <w:rFonts w:ascii="Times New Roman" w:hAnsi="Times New Roman" w:cs="Times New Roman"/>
          <w:sz w:val="20"/>
          <w:szCs w:val="20"/>
        </w:rPr>
        <w:t>ur</w:t>
      </w:r>
      <w:proofErr w:type="spellEnd"/>
      <w:r w:rsidR="000544AB" w:rsidRPr="00631F3C">
        <w:rPr>
          <w:rFonts w:ascii="Times New Roman" w:hAnsi="Times New Roman" w:cs="Times New Roman"/>
          <w:sz w:val="20"/>
          <w:szCs w:val="20"/>
        </w:rPr>
        <w:t>.</w:t>
      </w:r>
      <w:r w:rsidRPr="00631F3C">
        <w:rPr>
          <w:rFonts w:ascii="Times New Roman" w:hAnsi="Times New Roman" w:cs="Times New Roman"/>
          <w:sz w:val="20"/>
          <w:szCs w:val="20"/>
        </w:rPr>
        <w:t xml:space="preserve"> Some practitioners may diagnose "Failure to Progress", and consequently, propose interventions to optimize </w:t>
      </w:r>
      <w:r w:rsidR="000544AB" w:rsidRPr="00631F3C">
        <w:rPr>
          <w:rFonts w:ascii="Times New Roman" w:hAnsi="Times New Roman" w:cs="Times New Roman"/>
          <w:sz w:val="20"/>
          <w:szCs w:val="20"/>
        </w:rPr>
        <w:t xml:space="preserve">chances for healthy outcome.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5A01054E"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34AABE53" w14:textId="4ECE4384"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Second stage: fetal expulsion</w:t>
      </w:r>
    </w:p>
    <w:p w14:paraId="155435D8"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expulsion stage (stimulated by prostaglandins and oxytocin) begins when the cervix is fully </w:t>
      </w:r>
      <w:proofErr w:type="gramStart"/>
      <w:r w:rsidRPr="00631F3C">
        <w:rPr>
          <w:rFonts w:ascii="Times New Roman" w:hAnsi="Times New Roman" w:cs="Times New Roman"/>
          <w:sz w:val="20"/>
          <w:szCs w:val="20"/>
        </w:rPr>
        <w:t>dilated, and</w:t>
      </w:r>
      <w:proofErr w:type="gramEnd"/>
      <w:r w:rsidRPr="00631F3C">
        <w:rPr>
          <w:rFonts w:ascii="Times New Roman" w:hAnsi="Times New Roman" w:cs="Times New Roman"/>
          <w:sz w:val="20"/>
          <w:szCs w:val="20"/>
        </w:rPr>
        <w:t xml:space="preserve"> ends when the baby is born. As pressure on the cervix increases, women may have the sensation of pelvic pressure and an urge to begin pushing. At the beginning of the normal second stage, the head is fully engaged in the pelvis; the widest diameter of the head has passed below the level of the pelvic inlet. The fetal head then continues descent into the pelvis, below the pubic arch and out through the vaginal introitus (opening). This is assisted by the additional maternal efforts of "bearing down" or pushing. The appearance of the fetal head at the vaginal orifice is termed the "crowning". At this point, the woman will feel an intense burning or stinging sensation.</w:t>
      </w:r>
      <w:r w:rsidR="000544AB" w:rsidRPr="00631F3C">
        <w:rPr>
          <w:rFonts w:ascii="Times New Roman" w:hAnsi="Times New Roman" w:cs="Times New Roman"/>
          <w:sz w:val="20"/>
          <w:szCs w:val="20"/>
        </w:rPr>
        <w:t xml:space="preserv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5AA26214"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When the amniotic sac has not ruptured during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or pushing, the infant can be born with the membranes intact. This is referred to as "delivery </w:t>
      </w:r>
      <w:proofErr w:type="spellStart"/>
      <w:r w:rsidRPr="00631F3C">
        <w:rPr>
          <w:rFonts w:ascii="Times New Roman" w:hAnsi="Times New Roman" w:cs="Times New Roman"/>
          <w:sz w:val="20"/>
          <w:szCs w:val="20"/>
        </w:rPr>
        <w:t>en</w:t>
      </w:r>
      <w:proofErr w:type="spellEnd"/>
      <w:r w:rsidRPr="00631F3C">
        <w:rPr>
          <w:rFonts w:ascii="Times New Roman" w:hAnsi="Times New Roman" w:cs="Times New Roman"/>
          <w:sz w:val="20"/>
          <w:szCs w:val="20"/>
        </w:rPr>
        <w:t xml:space="preserve"> caul".</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r w:rsidR="0037157E" w:rsidRPr="00631F3C">
        <w:rPr>
          <w:rFonts w:ascii="Times New Roman" w:hAnsi="Times New Roman" w:cs="Times New Roman"/>
          <w:sz w:val="20"/>
          <w:szCs w:val="20"/>
        </w:rPr>
        <w:t xml:space="preserve"> </w:t>
      </w:r>
      <w:r w:rsidRPr="00631F3C">
        <w:rPr>
          <w:rFonts w:ascii="Times New Roman" w:hAnsi="Times New Roman" w:cs="Times New Roman"/>
          <w:sz w:val="20"/>
          <w:szCs w:val="20"/>
        </w:rPr>
        <w:t xml:space="preserve">Complete expulsion of the baby signals the successful completion of the second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w:t>
      </w:r>
      <w:r w:rsidR="000544AB" w:rsidRPr="00631F3C">
        <w:rPr>
          <w:rFonts w:ascii="Times New Roman" w:hAnsi="Times New Roman" w:cs="Times New Roman"/>
          <w:sz w:val="20"/>
          <w:szCs w:val="20"/>
        </w:rPr>
        <w:t xml:space="preserv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11E3F027" w14:textId="77777777" w:rsidR="006D428D"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second stage of birth will vary by factors including parity (the number of children a woman has had), fetal size, anesthesia, and the presence of infection. Longer </w:t>
      </w:r>
      <w:proofErr w:type="spellStart"/>
      <w:r w:rsidRPr="00631F3C">
        <w:rPr>
          <w:rFonts w:ascii="Times New Roman" w:hAnsi="Times New Roman" w:cs="Times New Roman"/>
          <w:sz w:val="20"/>
          <w:szCs w:val="20"/>
        </w:rPr>
        <w:t>labours</w:t>
      </w:r>
      <w:proofErr w:type="spellEnd"/>
      <w:r w:rsidRPr="00631F3C">
        <w:rPr>
          <w:rFonts w:ascii="Times New Roman" w:hAnsi="Times New Roman" w:cs="Times New Roman"/>
          <w:sz w:val="20"/>
          <w:szCs w:val="20"/>
        </w:rPr>
        <w:t xml:space="preserve"> are associated with declining rates of spontaneous vaginal delivery and increasing rates of infection, perineal laceration, and obstetric hemorrhage, as well as the need for in</w:t>
      </w:r>
      <w:r w:rsidR="000544AB" w:rsidRPr="00631F3C">
        <w:rPr>
          <w:rFonts w:ascii="Times New Roman" w:hAnsi="Times New Roman" w:cs="Times New Roman"/>
          <w:sz w:val="20"/>
          <w:szCs w:val="20"/>
        </w:rPr>
        <w:t>tensive care of the neonate.</w:t>
      </w:r>
      <w:hyperlink w:anchor="_ENREF_55" w:tooltip="Rouse, 2009 #9"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&lt;EndNote&gt;&lt;Cite&gt;&lt;Author&gt;Rouse&lt;/Author&gt;&lt;Year&gt;2009&lt;/Year&gt;&lt;RecNum&gt;9&lt;/RecNum&gt;&lt;DisplayText&gt;&lt;style face="superscript"&gt;55&lt;/style&gt;&lt;/DisplayText&gt;&lt;record&gt;&lt;rec-number&gt;9&lt;/rec-number&gt;&lt;foreign-keys&gt;&lt;key app="EN" db-id="f2r9s2fzl20z2ketxa5vad5cdzpdfz090a2p"&gt;9&lt;/key&gt;&lt;/foreign-keys&gt;&lt;ref-type name="Journal Article"&gt;17&lt;/ref-type&gt;&lt;contributors&gt;&lt;authors&gt;&lt;author&gt;Rouse, Dwight J&lt;/author&gt;&lt;author&gt;Weiner, Steven J&lt;/author&gt;&lt;author&gt;Bloom, Steven L&lt;/author&gt;&lt;author&gt;Varner, Michael W&lt;/author&gt;&lt;author&gt;Spong, Catherine Y&lt;/author&gt;&lt;author&gt;Ramin, Susan M&lt;/author&gt;&lt;author&gt;Caritis, Steve N&lt;/author&gt;&lt;author&gt;Peaceman, Alan M&lt;/author&gt;&lt;author&gt;Sorokin, Yoram&lt;/author&gt;&lt;author&gt;Sciscione, Anthony&lt;/author&gt;&lt;/authors&gt;&lt;/contributors&gt;&lt;titles&gt;&lt;title&gt;Second-stage labor duration in nulliparous women: relationship to maternal and perinatal outcomes&lt;/title&gt;&lt;secondary-title&gt;American journal of obstetrics and gynecology&lt;/secondary-title&gt;&lt;/titles&gt;&lt;periodical&gt;&lt;full-title&gt;American journal of obstetrics and gynecology&lt;/full-title&gt;&lt;/periodical&gt;&lt;pages&gt;357. e1-357. e7&lt;/pages&gt;&lt;volume&gt;201&lt;/volume&gt;&lt;number&gt;4&lt;/number&gt;&lt;dates&gt;&lt;year&gt;2009&lt;/year&gt;&lt;/dates&gt;&lt;isbn&gt;0002-9378&lt;/isbn&gt;&lt;urls&gt;&lt;/urls&gt;&lt;/record&gt;&lt;/Cite&gt;&lt;/EndNote&gt;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55</w:t>
        </w:r>
        <w:r w:rsidR="00B96E87" w:rsidRPr="00631F3C">
          <w:rPr>
            <w:rFonts w:ascii="Times New Roman" w:hAnsi="Times New Roman" w:cs="Times New Roman"/>
            <w:sz w:val="20"/>
            <w:szCs w:val="20"/>
          </w:rPr>
          <w:fldChar w:fldCharType="end"/>
        </w:r>
      </w:hyperlink>
    </w:p>
    <w:p w14:paraId="76A1E4CB" w14:textId="7080B93E" w:rsidR="004E6CD9" w:rsidRPr="00631F3C" w:rsidRDefault="004E6CD9" w:rsidP="00631F3C">
      <w:pPr>
        <w:spacing w:after="0" w:line="240" w:lineRule="auto"/>
        <w:ind w:right="29"/>
        <w:jc w:val="both"/>
        <w:rPr>
          <w:rFonts w:ascii="Times New Roman" w:hAnsi="Times New Roman" w:cs="Times New Roman"/>
          <w:sz w:val="20"/>
          <w:szCs w:val="20"/>
        </w:rPr>
      </w:pPr>
    </w:p>
    <w:p w14:paraId="3BD33349" w14:textId="77777777" w:rsidR="00F34B03" w:rsidRPr="00631F3C" w:rsidRDefault="00F34B03" w:rsidP="009B4760">
      <w:pPr>
        <w:spacing w:after="0" w:line="240" w:lineRule="auto"/>
        <w:ind w:right="29"/>
        <w:jc w:val="center"/>
        <w:rPr>
          <w:rFonts w:ascii="Times New Roman" w:hAnsi="Times New Roman" w:cs="Times New Roman"/>
          <w:sz w:val="20"/>
          <w:szCs w:val="20"/>
        </w:rPr>
      </w:pPr>
      <w:r w:rsidRPr="00631F3C">
        <w:rPr>
          <w:rFonts w:ascii="Times New Roman" w:hAnsi="Times New Roman" w:cs="Times New Roman"/>
          <w:noProof/>
          <w:sz w:val="20"/>
          <w:szCs w:val="20"/>
          <w:lang w:val="en-IN" w:eastAsia="en-IN" w:bidi="hi-IN"/>
        </w:rPr>
        <w:lastRenderedPageBreak/>
        <w:drawing>
          <wp:inline distT="0" distB="0" distL="0" distR="0" wp14:anchorId="55E7B925" wp14:editId="35B6AFB6">
            <wp:extent cx="3784821" cy="4950305"/>
            <wp:effectExtent l="0" t="0" r="6350" b="3175"/>
            <wp:docPr id="3" name="Picture 3" descr="https://upload.wikimedia.org/wikipedia/commons/thumb/7/7f/Bookmiller_1954_176.png/800px-Bookmiller_1954_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f/Bookmiller_1954_176.png/800px-Bookmiller_1954_17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3589" cy="4948693"/>
                    </a:xfrm>
                    <a:prstGeom prst="rect">
                      <a:avLst/>
                    </a:prstGeom>
                    <a:noFill/>
                    <a:ln>
                      <a:noFill/>
                    </a:ln>
                  </pic:spPr>
                </pic:pic>
              </a:graphicData>
            </a:graphic>
          </wp:inline>
        </w:drawing>
      </w:r>
    </w:p>
    <w:p w14:paraId="306354F5" w14:textId="77777777" w:rsidR="00F34B03" w:rsidRPr="00631F3C" w:rsidRDefault="00993C57" w:rsidP="009B4760">
      <w:pPr>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 xml:space="preserve">Fig iii: </w:t>
      </w:r>
      <w:r w:rsidR="00F34B03" w:rsidRPr="00631F3C">
        <w:rPr>
          <w:rFonts w:ascii="Times New Roman" w:hAnsi="Times New Roman" w:cs="Times New Roman"/>
          <w:b/>
          <w:sz w:val="20"/>
          <w:szCs w:val="20"/>
        </w:rPr>
        <w:t>Stages in the birth of the baby's head</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6DBF01E2" w14:textId="61993D37" w:rsidR="004E6CD9" w:rsidRPr="00631F3C" w:rsidRDefault="004E6CD9" w:rsidP="00631F3C">
      <w:pPr>
        <w:spacing w:after="0" w:line="240" w:lineRule="auto"/>
        <w:ind w:right="29"/>
        <w:jc w:val="both"/>
        <w:rPr>
          <w:rFonts w:ascii="Times New Roman" w:hAnsi="Times New Roman" w:cs="Times New Roman"/>
          <w:b/>
          <w:i/>
          <w:sz w:val="20"/>
          <w:szCs w:val="20"/>
          <w:u w:val="single"/>
        </w:rPr>
      </w:pPr>
    </w:p>
    <w:p w14:paraId="53B834DC" w14:textId="77777777"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Third stage: placenta delivery</w:t>
      </w:r>
    </w:p>
    <w:p w14:paraId="5CD0BC34"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period from just after the fetus is expelled until just after the placenta is expelled is called the third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or the involution stage. Placental expulsion begins as a physiological separation from the wall of the uterus. The average time from delivery of the baby until complete expulsion of the placenta is estimated to be 10–12 minutes dependent on whether active or expectant management is employed.[46] In as many as 3% of all vaginal deliveries, the duration of the third stage is longer than 30 minutes and raises co</w:t>
      </w:r>
      <w:r w:rsidR="000544AB" w:rsidRPr="00631F3C">
        <w:rPr>
          <w:rFonts w:ascii="Times New Roman" w:hAnsi="Times New Roman" w:cs="Times New Roman"/>
          <w:sz w:val="20"/>
          <w:szCs w:val="20"/>
        </w:rPr>
        <w:t>ncern for retained placenta.</w:t>
      </w:r>
      <w:hyperlink w:anchor="_ENREF_56" w:tooltip="Weeks, 2008 #1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&lt;EndNote&gt;&lt;Cite&gt;&lt;Author&gt;Weeks&lt;/Author&gt;&lt;Year&gt;2008&lt;/Year&gt;&lt;RecNum&gt;10&lt;/RecNum&gt;&lt;DisplayText&gt;&lt;style face="superscript"&gt;56&lt;/style&gt;&lt;/DisplayText&gt;&lt;record&gt;&lt;rec-number&gt;10&lt;/rec-number&gt;&lt;foreign-keys&gt;&lt;key app="EN" db-id="f2r9s2fzl20z2ketxa5vad5cdzpdfz090a2p"&gt;10&lt;/key&gt;&lt;/foreign-keys&gt;&lt;ref-type name="Journal Article"&gt;17&lt;/ref-type&gt;&lt;contributors&gt;&lt;authors&gt;&lt;author&gt;Weeks, Andrew D&lt;/author&gt;&lt;/authors&gt;&lt;/contributors&gt;&lt;titles&gt;&lt;title&gt;The retained placenta&lt;/title&gt;&lt;secondary-title&gt;Best practice &amp;amp; research Clinical obstetrics &amp;amp; gynaecology&lt;/secondary-title&gt;&lt;/titles&gt;&lt;periodical&gt;&lt;full-title&gt;Best practice &amp;amp; research Clinical obstetrics &amp;amp; gynaecology&lt;/full-title&gt;&lt;/periodical&gt;&lt;pages&gt;1103-1117&lt;/pages&gt;&lt;volume&gt;22&lt;/volume&gt;&lt;number&gt;6&lt;/number&gt;&lt;dates&gt;&lt;year&gt;2008&lt;/year&gt;&lt;/dates&gt;&lt;isbn&gt;1521-6934&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56</w:t>
        </w:r>
        <w:r w:rsidR="00B96E87" w:rsidRPr="00631F3C">
          <w:rPr>
            <w:rFonts w:ascii="Times New Roman" w:hAnsi="Times New Roman" w:cs="Times New Roman"/>
            <w:sz w:val="20"/>
            <w:szCs w:val="20"/>
          </w:rPr>
          <w:fldChar w:fldCharType="end"/>
        </w:r>
      </w:hyperlink>
    </w:p>
    <w:p w14:paraId="4ED10064"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Placental expulsion can be managed </w:t>
      </w:r>
      <w:proofErr w:type="gramStart"/>
      <w:r w:rsidRPr="00631F3C">
        <w:rPr>
          <w:rFonts w:ascii="Times New Roman" w:hAnsi="Times New Roman" w:cs="Times New Roman"/>
          <w:sz w:val="20"/>
          <w:szCs w:val="20"/>
        </w:rPr>
        <w:t>actively</w:t>
      </w:r>
      <w:proofErr w:type="gramEnd"/>
      <w:r w:rsidRPr="00631F3C">
        <w:rPr>
          <w:rFonts w:ascii="Times New Roman" w:hAnsi="Times New Roman" w:cs="Times New Roman"/>
          <w:sz w:val="20"/>
          <w:szCs w:val="20"/>
        </w:rPr>
        <w:t xml:space="preserve"> or it can be managed expectantly, allowing the placenta to be expelled without medical assistance. Active management is described as the administration of a uterotonic drug within one minute of fetal delivery, controlled traction of the umbilical cord and fundal massage after delivery of the placenta, followed by performance of uterine massage eve</w:t>
      </w:r>
      <w:r w:rsidR="000544AB" w:rsidRPr="00631F3C">
        <w:rPr>
          <w:rFonts w:ascii="Times New Roman" w:hAnsi="Times New Roman" w:cs="Times New Roman"/>
          <w:sz w:val="20"/>
          <w:szCs w:val="20"/>
        </w:rPr>
        <w:t>ry 15 minutes for two hours.</w:t>
      </w:r>
      <w:r w:rsidRPr="00631F3C">
        <w:rPr>
          <w:rFonts w:ascii="Times New Roman" w:hAnsi="Times New Roman" w:cs="Times New Roman"/>
          <w:sz w:val="20"/>
          <w:szCs w:val="20"/>
        </w:rPr>
        <w:t xml:space="preserve"> In a joint statement, World Health Organization, the International Federation of </w:t>
      </w:r>
      <w:proofErr w:type="spellStart"/>
      <w:r w:rsidRPr="00631F3C">
        <w:rPr>
          <w:rFonts w:ascii="Times New Roman" w:hAnsi="Times New Roman" w:cs="Times New Roman"/>
          <w:sz w:val="20"/>
          <w:szCs w:val="20"/>
        </w:rPr>
        <w:t>Gynaecology</w:t>
      </w:r>
      <w:proofErr w:type="spellEnd"/>
      <w:r w:rsidRPr="00631F3C">
        <w:rPr>
          <w:rFonts w:ascii="Times New Roman" w:hAnsi="Times New Roman" w:cs="Times New Roman"/>
          <w:sz w:val="20"/>
          <w:szCs w:val="20"/>
        </w:rPr>
        <w:t xml:space="preserve"> and Obstetrics and the International Confederation of Midwives recommend active management of the third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all vaginal deliveries to help to prevent po</w:t>
      </w:r>
      <w:r w:rsidR="000544AB" w:rsidRPr="00631F3C">
        <w:rPr>
          <w:rFonts w:ascii="Times New Roman" w:hAnsi="Times New Roman" w:cs="Times New Roman"/>
          <w:sz w:val="20"/>
          <w:szCs w:val="20"/>
        </w:rPr>
        <w:t>stpartum hemorrhage.</w:t>
      </w:r>
      <w:r w:rsidR="000544AB"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&lt;EndNote&gt;&lt;Cite&gt;&lt;Author&gt;Ball&lt;/Author&gt;&lt;Year&gt;2009&lt;/Year&gt;&lt;RecNum&gt;11&lt;/RecNum&gt;&lt;DisplayText&gt;&lt;style face="superscript"&gt;57, 58&lt;/style&gt;&lt;/DisplayText&gt;&lt;record&gt;&lt;rec-number&gt;11&lt;/rec-number&gt;&lt;foreign-keys&gt;&lt;key app="EN" db-id="f2r9s2fzl20z2ketxa5vad5cdzpdfz090a2p"&gt;11&lt;/key&gt;&lt;/foreign-keys&gt;&lt;ref-type name="Journal Article"&gt;17&lt;/ref-type&gt;&lt;contributors&gt;&lt;authors&gt;&lt;author&gt;Ball, H&lt;/author&gt;&lt;/authors&gt;&lt;/contributors&gt;&lt;titles&gt;&lt;title&gt;Active management of the third state of labor is rare in some developing countries&lt;/title&gt;&lt;secondary-title&gt;International Perspectives on Sexual and Reproductive Health&lt;/secondary-title&gt;&lt;/titles&gt;&lt;periodical&gt;&lt;full-title&gt;International Perspectives on Sexual and Reproductive Health&lt;/full-title&gt;&lt;/periodical&gt;&lt;pages&gt;105&lt;/pages&gt;&lt;volume&gt;35&lt;/volume&gt;&lt;number&gt;2&lt;/number&gt;&lt;dates&gt;&lt;year&gt;2009&lt;/year&gt;&lt;/dates&gt;&lt;isbn&gt;1975-2008&lt;/isbn&gt;&lt;urls&gt;&lt;/urls&gt;&lt;/record&gt;&lt;/Cite&gt;&lt;Cite&gt;&lt;Author&gt;Stanton&lt;/Author&gt;&lt;Year&gt;2009&lt;/Year&gt;&lt;RecNum&gt;12&lt;/RecNum&gt;&lt;record&gt;&lt;rec-number&gt;12&lt;/rec-number&gt;&lt;foreign-keys&gt;&lt;key app="EN" db-id="f2r9s2fzl20z2ketxa5vad5cdzpdfz090a2p"&gt;12&lt;/key&gt;&lt;/foreign-keys&gt;&lt;ref-type name="Journal Article"&gt;17&lt;/ref-type&gt;&lt;contributors&gt;&lt;authors&gt;&lt;author&gt;Stanton, Cynthia&lt;/author&gt;&lt;author&gt;Armbruster, Deborah&lt;/author&gt;&lt;author&gt;Knight, Rod&lt;/author&gt;&lt;author&gt;Ariawan, Iwan&lt;/author&gt;&lt;author&gt;Gbangbade, Sourou&lt;/author&gt;&lt;author&gt;Getachew, Ashebir&lt;/author&gt;&lt;author&gt;Portillo, Jose Angel&lt;/author&gt;&lt;author&gt;Jarquin, Douglas&lt;/author&gt;&lt;author&gt;Marin, Flor&lt;/author&gt;&lt;author&gt;Mfinanga, Sayoka&lt;/author&gt;&lt;/authors&gt;&lt;/contributors&gt;&lt;titles&gt;&lt;title&gt;Use of active management of the third stage of labour in seven developing countries&lt;/title&gt;&lt;secondary-title&gt;Bulletin of the World Health Organization&lt;/secondary-title&gt;&lt;/titles&gt;&lt;periodical&gt;&lt;full-title&gt;Bulletin of the World Health Organization&lt;/full-title&gt;&lt;/periodical&gt;&lt;pages&gt;207-215&lt;/pages&gt;&lt;volume&gt;87&lt;/volume&gt;&lt;number&gt;3&lt;/number&gt;&lt;dates&gt;&lt;year&gt;2009&lt;/year&gt;&lt;/dates&gt;&lt;isbn&gt;0042-9686&lt;/isbn&gt;&lt;urls&gt;&lt;/urls&gt;&lt;/record&gt;&lt;/Cite&gt;&lt;/EndNote&gt;</w:instrText>
      </w:r>
      <w:r w:rsidR="000544AB" w:rsidRPr="00631F3C">
        <w:rPr>
          <w:rFonts w:ascii="Times New Roman" w:hAnsi="Times New Roman" w:cs="Times New Roman"/>
          <w:sz w:val="20"/>
          <w:szCs w:val="20"/>
        </w:rPr>
        <w:fldChar w:fldCharType="separate"/>
      </w:r>
      <w:hyperlink w:anchor="_ENREF_57" w:tooltip="Ball, 2009 #11" w:history="1">
        <w:r w:rsidR="00B96E87" w:rsidRPr="00631F3C">
          <w:rPr>
            <w:rFonts w:ascii="Times New Roman" w:hAnsi="Times New Roman" w:cs="Times New Roman"/>
            <w:noProof/>
            <w:sz w:val="20"/>
            <w:szCs w:val="20"/>
            <w:vertAlign w:val="superscript"/>
          </w:rPr>
          <w:t>57</w:t>
        </w:r>
      </w:hyperlink>
      <w:r w:rsidR="00993C57" w:rsidRPr="00631F3C">
        <w:rPr>
          <w:rFonts w:ascii="Times New Roman" w:hAnsi="Times New Roman" w:cs="Times New Roman"/>
          <w:noProof/>
          <w:sz w:val="20"/>
          <w:szCs w:val="20"/>
          <w:vertAlign w:val="superscript"/>
        </w:rPr>
        <w:t xml:space="preserve">, </w:t>
      </w:r>
      <w:hyperlink w:anchor="_ENREF_58" w:tooltip="Stanton, 2009 #12" w:history="1">
        <w:r w:rsidR="00B96E87" w:rsidRPr="00631F3C">
          <w:rPr>
            <w:rFonts w:ascii="Times New Roman" w:hAnsi="Times New Roman" w:cs="Times New Roman"/>
            <w:noProof/>
            <w:sz w:val="20"/>
            <w:szCs w:val="20"/>
            <w:vertAlign w:val="superscript"/>
          </w:rPr>
          <w:t>58</w:t>
        </w:r>
      </w:hyperlink>
      <w:r w:rsidR="000544AB" w:rsidRPr="00631F3C">
        <w:rPr>
          <w:rFonts w:ascii="Times New Roman" w:hAnsi="Times New Roman" w:cs="Times New Roman"/>
          <w:sz w:val="20"/>
          <w:szCs w:val="20"/>
        </w:rPr>
        <w:fldChar w:fldCharType="end"/>
      </w:r>
    </w:p>
    <w:p w14:paraId="4308CC94"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Delaying the clamping of the umbilical cord until at least one minute after birth improves outcomes as long as there is the ability to </w:t>
      </w:r>
      <w:r w:rsidR="000544AB" w:rsidRPr="00631F3C">
        <w:rPr>
          <w:rFonts w:ascii="Times New Roman" w:hAnsi="Times New Roman" w:cs="Times New Roman"/>
          <w:sz w:val="20"/>
          <w:szCs w:val="20"/>
        </w:rPr>
        <w:t>treat jaundice if it occurs.</w:t>
      </w:r>
      <w:r w:rsidRPr="00631F3C">
        <w:rPr>
          <w:rFonts w:ascii="Times New Roman" w:hAnsi="Times New Roman" w:cs="Times New Roman"/>
          <w:sz w:val="20"/>
          <w:szCs w:val="20"/>
        </w:rPr>
        <w:t xml:space="preserve"> In some birthing centers, this may be delayed by 5 minutes or more, or omitted entirely. Delayed clamping of the cord decreases the risk of anemia but may increase risk of jaundice. Clamping is followed by cutting of the cord, which is painless due to the absence of nerves.</w:t>
      </w:r>
      <w:r w:rsidR="000544AB" w:rsidRPr="00631F3C">
        <w:rPr>
          <w:rFonts w:ascii="Times New Roman" w:hAnsi="Times New Roman" w:cs="Times New Roman"/>
          <w:sz w:val="20"/>
          <w:szCs w:val="20"/>
        </w:rPr>
        <w:t xml:space="preserve"> </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1846723D"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439D11D9" w14:textId="1EA41857" w:rsidR="00F34B03" w:rsidRPr="009B4760" w:rsidRDefault="00F34B03"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Fourth stage</w:t>
      </w:r>
    </w:p>
    <w:p w14:paraId="7BC281A1"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"fourth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is the period beginning immediately after the birth of a child and extending for about six weeks. The terms postpartum and postnatal are often u</w:t>
      </w:r>
      <w:r w:rsidR="000544AB" w:rsidRPr="00631F3C">
        <w:rPr>
          <w:rFonts w:ascii="Times New Roman" w:hAnsi="Times New Roman" w:cs="Times New Roman"/>
          <w:sz w:val="20"/>
          <w:szCs w:val="20"/>
        </w:rPr>
        <w:t>sed to describe this period.</w:t>
      </w:r>
      <w:r w:rsidRPr="00631F3C">
        <w:rPr>
          <w:rFonts w:ascii="Times New Roman" w:hAnsi="Times New Roman" w:cs="Times New Roman"/>
          <w:sz w:val="20"/>
          <w:szCs w:val="20"/>
        </w:rPr>
        <w:t xml:space="preserve"> The woman's body, including hormone levels and uterus size, return to a non-pregnant state and the newborn adjusts to life outside the mother's body. The World Health Organization describes the postnatal period as the most critical and yet the most neglected phase in the lives of mothers and babies; most deaths occur </w:t>
      </w:r>
      <w:r w:rsidR="000544AB" w:rsidRPr="00631F3C">
        <w:rPr>
          <w:rFonts w:ascii="Times New Roman" w:hAnsi="Times New Roman" w:cs="Times New Roman"/>
          <w:sz w:val="20"/>
          <w:szCs w:val="20"/>
        </w:rPr>
        <w:t>during the postnatal period.</w:t>
      </w:r>
      <w:r w:rsidR="000544AB" w:rsidRPr="00631F3C">
        <w:rPr>
          <w:rFonts w:ascii="Times New Roman" w:hAnsi="Times New Roman" w:cs="Times New Roman"/>
          <w:sz w:val="20"/>
          <w:szCs w:val="20"/>
        </w:rPr>
        <w:fldChar w:fldCharType="begin"/>
      </w:r>
      <w:r w:rsidR="00993C57" w:rsidRPr="00631F3C">
        <w:rPr>
          <w:rFonts w:ascii="Times New Roman" w:hAnsi="Times New Roman" w:cs="Times New Roman"/>
          <w:sz w:val="20"/>
          <w:szCs w:val="20"/>
        </w:rPr>
        <w:instrText xml:space="preserve"> ADDIN EN.CITE &lt;EndNote&gt;&lt;Cite&gt;&lt;Author&gt;Gjerdingen&lt;/Author&gt;&lt;Year&gt;1991&lt;/Year&gt;&lt;RecNum&gt;13&lt;/RecNum&gt;&lt;DisplayText&gt;&lt;style face="superscript"&gt;59, 60&lt;/style&gt;&lt;/DisplayText&gt;&lt;record&gt;&lt;rec-number&gt;13&lt;/rec-number&gt;&lt;foreign-keys&gt;&lt;key app="EN" db-id="f2r9s2fzl20z2ketxa5vad5cdzpdfz090a2p"&gt;13&lt;/key&gt;&lt;/foreign-keys&gt;&lt;ref-type name="Journal Article"&gt;17&lt;/ref-type&gt;&lt;contributors&gt;&lt;authors&gt;&lt;author&gt;Gjerdingen, DK&lt;/author&gt;&lt;author&gt;Froberg, DG&lt;/author&gt;&lt;/authors&gt;&lt;/contributors&gt;&lt;titles&gt;&lt;title&gt;The fourth stage of labor: the health of birth mothers and adoptive mothers at six-weeks postpartum&lt;/title&gt;&lt;secondary-title&gt;Family medicine&lt;/secondary-title&gt;&lt;/titles&gt;&lt;periodical&gt;&lt;full-title&gt;Family medicine&lt;/full-title&gt;&lt;/periodical&gt;&lt;pages&gt;29-35&lt;/pages&gt;&lt;volume&gt;23&lt;/volume&gt;&lt;number&gt;1&lt;/number&gt;&lt;dates&gt;&lt;year&gt;1991&lt;/year&gt;&lt;/dates&gt;&lt;isbn&gt;0742-3225&lt;/isbn&gt;&lt;urls&gt;&lt;/urls&gt;&lt;/record&gt;&lt;/Cite&gt;&lt;Cite&gt;&lt;Author&gt;Organization&lt;/Author&gt;&lt;Year&gt;2014&lt;/Year&gt;&lt;RecNum&gt;14&lt;/RecNum&gt;&lt;record&gt;&lt;rec-number&gt;14&lt;/rec-number&gt;&lt;foreign-keys&gt;&lt;key app="EN" db-id="f2r9s2fzl20z2ketxa5vad5cdzpdfz090a2p"&gt;14&lt;/key&gt;&lt;/foreign-keys&gt;&lt;ref-type name="Book"&gt;6&lt;/ref-type&gt;&lt;contributors&gt;&lt;authors&gt;&lt;author&gt;World Health Organization&lt;/author&gt;&lt;/authors&gt;&lt;/contributors&gt;&lt;titles&gt;&lt;title&gt;WHO recommendations on postnatal care of the mother and newborn&lt;/title&gt;&lt;/titles&gt;&lt;dates&gt;&lt;year&gt;2014&lt;/year&gt;&lt;/dates&gt;&lt;publisher&gt;World Health Organization&lt;/publisher&gt;&lt;isbn&gt;9241506644&lt;/isbn&gt;&lt;urls&gt;&lt;/urls&gt;&lt;/record&gt;&lt;/Cite&gt;&lt;/EndNote&gt;</w:instrText>
      </w:r>
      <w:r w:rsidR="000544AB" w:rsidRPr="00631F3C">
        <w:rPr>
          <w:rFonts w:ascii="Times New Roman" w:hAnsi="Times New Roman" w:cs="Times New Roman"/>
          <w:sz w:val="20"/>
          <w:szCs w:val="20"/>
        </w:rPr>
        <w:fldChar w:fldCharType="separate"/>
      </w:r>
      <w:hyperlink w:anchor="_ENREF_59" w:tooltip="Gjerdingen, 1991 #13" w:history="1">
        <w:r w:rsidR="00B96E87" w:rsidRPr="00631F3C">
          <w:rPr>
            <w:rFonts w:ascii="Times New Roman" w:hAnsi="Times New Roman" w:cs="Times New Roman"/>
            <w:noProof/>
            <w:sz w:val="20"/>
            <w:szCs w:val="20"/>
            <w:vertAlign w:val="superscript"/>
          </w:rPr>
          <w:t>59</w:t>
        </w:r>
      </w:hyperlink>
      <w:r w:rsidR="00993C57" w:rsidRPr="00631F3C">
        <w:rPr>
          <w:rFonts w:ascii="Times New Roman" w:hAnsi="Times New Roman" w:cs="Times New Roman"/>
          <w:noProof/>
          <w:sz w:val="20"/>
          <w:szCs w:val="20"/>
          <w:vertAlign w:val="superscript"/>
        </w:rPr>
        <w:t xml:space="preserve">, </w:t>
      </w:r>
      <w:hyperlink w:anchor="_ENREF_60" w:tooltip="Organization, 2014 #14" w:history="1">
        <w:r w:rsidR="00B96E87" w:rsidRPr="00631F3C">
          <w:rPr>
            <w:rFonts w:ascii="Times New Roman" w:hAnsi="Times New Roman" w:cs="Times New Roman"/>
            <w:noProof/>
            <w:sz w:val="20"/>
            <w:szCs w:val="20"/>
            <w:vertAlign w:val="superscript"/>
          </w:rPr>
          <w:t>60</w:t>
        </w:r>
      </w:hyperlink>
      <w:r w:rsidR="000544AB" w:rsidRPr="00631F3C">
        <w:rPr>
          <w:rFonts w:ascii="Times New Roman" w:hAnsi="Times New Roman" w:cs="Times New Roman"/>
          <w:sz w:val="20"/>
          <w:szCs w:val="20"/>
        </w:rPr>
        <w:fldChar w:fldCharType="end"/>
      </w:r>
    </w:p>
    <w:p w14:paraId="6FF3E87C"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Following the birth, if the mother had an episiotomy or a tearing of the perineum, it is stitched. The mother has regular assessments for uterine co</w:t>
      </w:r>
      <w:r w:rsidR="000544AB" w:rsidRPr="00631F3C">
        <w:rPr>
          <w:rFonts w:ascii="Times New Roman" w:hAnsi="Times New Roman" w:cs="Times New Roman"/>
          <w:sz w:val="20"/>
          <w:szCs w:val="20"/>
        </w:rPr>
        <w:t>ntraction and fundal height,</w:t>
      </w:r>
      <w:r w:rsidRPr="00631F3C">
        <w:rPr>
          <w:rFonts w:ascii="Times New Roman" w:hAnsi="Times New Roman" w:cs="Times New Roman"/>
          <w:sz w:val="20"/>
          <w:szCs w:val="20"/>
        </w:rPr>
        <w:t xml:space="preserve"> vaginal bleeding, heart rate and blood pressure, and temperature, for the first 24 hours after birth. The first passing of urine should b</w:t>
      </w:r>
      <w:r w:rsidR="000544AB" w:rsidRPr="00631F3C">
        <w:rPr>
          <w:rFonts w:ascii="Times New Roman" w:hAnsi="Times New Roman" w:cs="Times New Roman"/>
          <w:sz w:val="20"/>
          <w:szCs w:val="20"/>
        </w:rPr>
        <w:t>e documented within 6 hours.</w:t>
      </w:r>
      <w:r w:rsidRPr="00631F3C">
        <w:rPr>
          <w:rFonts w:ascii="Times New Roman" w:hAnsi="Times New Roman" w:cs="Times New Roman"/>
          <w:sz w:val="20"/>
          <w:szCs w:val="20"/>
        </w:rPr>
        <w:t xml:space="preserve"> Afterpains (pains </w:t>
      </w:r>
      <w:proofErr w:type="gramStart"/>
      <w:r w:rsidRPr="00631F3C">
        <w:rPr>
          <w:rFonts w:ascii="Times New Roman" w:hAnsi="Times New Roman" w:cs="Times New Roman"/>
          <w:sz w:val="20"/>
          <w:szCs w:val="20"/>
        </w:rPr>
        <w:lastRenderedPageBreak/>
        <w:t>similar to</w:t>
      </w:r>
      <w:proofErr w:type="gramEnd"/>
      <w:r w:rsidRPr="00631F3C">
        <w:rPr>
          <w:rFonts w:ascii="Times New Roman" w:hAnsi="Times New Roman" w:cs="Times New Roman"/>
          <w:sz w:val="20"/>
          <w:szCs w:val="20"/>
        </w:rPr>
        <w:t xml:space="preserve"> menstrual cramps), contractions of the uterus to prevent excessive blood flow, continue for several days. Vaginal discharge, termed "lochia", can be expected to continue for several weeks; initially bright red, it gradually becomes pink, changing to brown, and</w:t>
      </w:r>
      <w:r w:rsidR="000544AB" w:rsidRPr="00631F3C">
        <w:rPr>
          <w:rFonts w:ascii="Times New Roman" w:hAnsi="Times New Roman" w:cs="Times New Roman"/>
          <w:sz w:val="20"/>
          <w:szCs w:val="20"/>
        </w:rPr>
        <w:t xml:space="preserve"> finally to yellow or white.</w:t>
      </w:r>
      <w:r w:rsidRPr="00631F3C">
        <w:rPr>
          <w:rFonts w:ascii="Times New Roman" w:hAnsi="Times New Roman" w:cs="Times New Roman"/>
          <w:sz w:val="20"/>
          <w:szCs w:val="20"/>
        </w:rPr>
        <w:t xml:space="preserve"> Some women experience an uncontrolled episode of shivering or postpartum chills, after the birth.</w:t>
      </w:r>
      <w:hyperlink w:anchor="_ENREF_60" w:tooltip="Organization, 2014 #1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&lt;EndNote&gt;&lt;Cite&gt;&lt;Author&gt;Organization&lt;/Author&gt;&lt;Year&gt;2014&lt;/Year&gt;&lt;RecNum&gt;14&lt;/RecNum&gt;&lt;DisplayText&gt;&lt;style face="superscript"&gt;60&lt;/style&gt;&lt;/DisplayText&gt;&lt;record&gt;&lt;rec-number&gt;14&lt;/rec-number&gt;&lt;foreign-keys&gt;&lt;key app="EN" db-id="f2r9s2fzl20z2ketxa5vad5cdzpdfz090a2p"&gt;14&lt;/key&gt;&lt;/foreign-keys&gt;&lt;ref-type name="Book"&gt;6&lt;/ref-type&gt;&lt;contributors&gt;&lt;authors&gt;&lt;author&gt;World Health Organization&lt;/author&gt;&lt;/authors&gt;&lt;/contributors&gt;&lt;titles&gt;&lt;title&gt;WHO recommendations on postnatal care of the mother and newborn&lt;/title&gt;&lt;/titles&gt;&lt;dates&gt;&lt;year&gt;2014&lt;/year&gt;&lt;/dates&gt;&lt;publisher&gt;World Health Organization&lt;/publisher&gt;&lt;isbn&gt;9241506644&lt;/isbn&gt;&lt;urls&gt;&lt;/urls&gt;&lt;/record&gt;&lt;/Cite&gt;&lt;/EndNote&gt;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60</w:t>
        </w:r>
        <w:r w:rsidR="00B96E87" w:rsidRPr="00631F3C">
          <w:rPr>
            <w:rFonts w:ascii="Times New Roman" w:hAnsi="Times New Roman" w:cs="Times New Roman"/>
            <w:sz w:val="20"/>
            <w:szCs w:val="20"/>
          </w:rPr>
          <w:fldChar w:fldCharType="end"/>
        </w:r>
      </w:hyperlink>
    </w:p>
    <w:p w14:paraId="7B2AC592"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Most authorities suggest the infant be placed in skin-to-skin contact with the mother for 1 –2 hours immediately after birth, putting routine cares off till later.</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32EA5ADD" w14:textId="2DE94A30" w:rsidR="00FF06C1"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Until recently babies born in hospitals were removed from their mothers shortly after birth and brought to the mother only at feeding times. Mothers were told that their newborn would be safer in the nursery and that the separation would offer the mother more time to rest. As attitudes began to change, some hospitals offered a "rooming in" option wherein after a period of routine hospital procedures and observation, the infant could be allowed to share the mother's room. However, more recent information has begun to question the standard practice of removing the newborn immediately postpartum for routine postnatal procedures before being returned to the mother. Beginning around 2000, some authorities began to suggest that early skin-to-skin contact (placing the naked baby on the mother's chest) may benefit both mother and infant. Using animal studies that have shown that the intimate contact inherent in skin-to-skin contact promotes neurobehaviors that result in the fulfillment of basic biological needs as a model, recent studies have been done to assess what, if any, advantages may be associated with early skin-to-skin contact for human mothers and their babies.</w:t>
      </w:r>
    </w:p>
    <w:p w14:paraId="63ACAE9E" w14:textId="77777777" w:rsidR="00F34B03"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 2011 medical review looked at existing studies and found that early skin-to-skin contact, sometimes called kangaroo care, resulted in improved breastfeeding outcomes, cardio-respiratory stability, and a decr</w:t>
      </w:r>
      <w:r w:rsidR="000544AB" w:rsidRPr="00631F3C">
        <w:rPr>
          <w:rFonts w:ascii="Times New Roman" w:hAnsi="Times New Roman" w:cs="Times New Roman"/>
          <w:sz w:val="20"/>
          <w:szCs w:val="20"/>
        </w:rPr>
        <w:t xml:space="preserve">ease in infant crying. </w:t>
      </w:r>
      <w:r w:rsidRPr="00631F3C">
        <w:rPr>
          <w:rFonts w:ascii="Times New Roman" w:hAnsi="Times New Roman" w:cs="Times New Roman"/>
          <w:sz w:val="20"/>
          <w:szCs w:val="20"/>
        </w:rPr>
        <w:t>A 2016 Cochrane review found that skin-to-skin contact at birth promotes the likelihood and effe</w:t>
      </w:r>
      <w:r w:rsidR="000544AB" w:rsidRPr="00631F3C">
        <w:rPr>
          <w:rFonts w:ascii="Times New Roman" w:hAnsi="Times New Roman" w:cs="Times New Roman"/>
          <w:sz w:val="20"/>
          <w:szCs w:val="20"/>
        </w:rPr>
        <w:t xml:space="preserve">ctiveness of breastfeeding. </w:t>
      </w:r>
      <w:r w:rsidRPr="00631F3C">
        <w:rPr>
          <w:rFonts w:ascii="Times New Roman" w:hAnsi="Times New Roman" w:cs="Times New Roman"/>
          <w:sz w:val="20"/>
          <w:szCs w:val="20"/>
        </w:rPr>
        <w:t>Evidence on physiological outcomes, such as crying or temperature was unclear.</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72B3D789" w14:textId="69CFEA47" w:rsidR="00FF06C1" w:rsidRPr="00631F3C"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As of 2014, early postpartum skin-to-skin contact is endorsed by all major organizations that are responsible for the well-being of infants, including the Ame</w:t>
      </w:r>
      <w:r w:rsidR="000544AB" w:rsidRPr="00631F3C">
        <w:rPr>
          <w:rFonts w:ascii="Times New Roman" w:hAnsi="Times New Roman" w:cs="Times New Roman"/>
          <w:sz w:val="20"/>
          <w:szCs w:val="20"/>
        </w:rPr>
        <w:t>rican Academy of Pediatrics.</w:t>
      </w:r>
      <w:r w:rsidR="00FF06C1" w:rsidRPr="00631F3C">
        <w:rPr>
          <w:rFonts w:ascii="Times New Roman" w:hAnsi="Times New Roman" w:cs="Times New Roman"/>
          <w:sz w:val="20"/>
          <w:szCs w:val="20"/>
        </w:rPr>
        <w:t xml:space="preserve"> The World Health Organization </w:t>
      </w:r>
      <w:r w:rsidRPr="00631F3C">
        <w:rPr>
          <w:rFonts w:ascii="Times New Roman" w:hAnsi="Times New Roman" w:cs="Times New Roman"/>
          <w:sz w:val="20"/>
          <w:szCs w:val="20"/>
        </w:rPr>
        <w:t>states that "the process of childbirth is not finished until the baby has safely transferred from placental to mammary nutrition." They advise that the newborn be placed skin-to-skin with the mother, postponing any routine procedures for at least one to two hours.</w:t>
      </w:r>
    </w:p>
    <w:p w14:paraId="7860916F" w14:textId="77777777" w:rsidR="00993C57" w:rsidRDefault="00F34B03"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w:t>
      </w:r>
      <w:r w:rsidR="00FF06C1" w:rsidRPr="00631F3C">
        <w:rPr>
          <w:rFonts w:ascii="Times New Roman" w:hAnsi="Times New Roman" w:cs="Times New Roman"/>
          <w:sz w:val="20"/>
          <w:szCs w:val="20"/>
        </w:rPr>
        <w:t xml:space="preserve">World health organization </w:t>
      </w:r>
      <w:r w:rsidRPr="00631F3C">
        <w:rPr>
          <w:rFonts w:ascii="Times New Roman" w:hAnsi="Times New Roman" w:cs="Times New Roman"/>
          <w:sz w:val="20"/>
          <w:szCs w:val="20"/>
        </w:rPr>
        <w:t xml:space="preserve">suggests that any initial observations of the infant can be done while the infant remains close to the mother, saying that even a brief separation before the baby has had its first feed can disturb the bonding process. They further advise frequent skin-to-skin </w:t>
      </w:r>
      <w:proofErr w:type="gramStart"/>
      <w:r w:rsidRPr="00631F3C">
        <w:rPr>
          <w:rFonts w:ascii="Times New Roman" w:hAnsi="Times New Roman" w:cs="Times New Roman"/>
          <w:sz w:val="20"/>
          <w:szCs w:val="20"/>
        </w:rPr>
        <w:t>contact</w:t>
      </w:r>
      <w:proofErr w:type="gramEnd"/>
      <w:r w:rsidRPr="00631F3C">
        <w:rPr>
          <w:rFonts w:ascii="Times New Roman" w:hAnsi="Times New Roman" w:cs="Times New Roman"/>
          <w:sz w:val="20"/>
          <w:szCs w:val="20"/>
        </w:rPr>
        <w:t xml:space="preserve"> as much as possible during the first days after delivery, especially if it was interrupted for some reason</w:t>
      </w:r>
      <w:r w:rsidR="000544AB" w:rsidRPr="00631F3C">
        <w:rPr>
          <w:rFonts w:ascii="Times New Roman" w:hAnsi="Times New Roman" w:cs="Times New Roman"/>
          <w:sz w:val="20"/>
          <w:szCs w:val="20"/>
        </w:rPr>
        <w:t xml:space="preserve"> after </w:t>
      </w:r>
      <w:proofErr w:type="gramStart"/>
      <w:r w:rsidR="000544AB" w:rsidRPr="00631F3C">
        <w:rPr>
          <w:rFonts w:ascii="Times New Roman" w:hAnsi="Times New Roman" w:cs="Times New Roman"/>
          <w:sz w:val="20"/>
          <w:szCs w:val="20"/>
        </w:rPr>
        <w:t>the delivery</w:t>
      </w:r>
      <w:proofErr w:type="gramEnd"/>
      <w:r w:rsidR="000544AB" w:rsidRPr="00631F3C">
        <w:rPr>
          <w:rFonts w:ascii="Times New Roman" w:hAnsi="Times New Roman" w:cs="Times New Roman"/>
          <w:sz w:val="20"/>
          <w:szCs w:val="20"/>
        </w:rPr>
        <w:t>.</w:t>
      </w:r>
      <w:r w:rsidRPr="00631F3C">
        <w:rPr>
          <w:rFonts w:ascii="Times New Roman" w:hAnsi="Times New Roman" w:cs="Times New Roman"/>
          <w:sz w:val="20"/>
          <w:szCs w:val="20"/>
        </w:rPr>
        <w:t xml:space="preserve"> The National Institute for Health and Care Excellence also advises postponing procedures such as weighing, measuring, and bathing for at least 1 hour to insure an initial period of skin-to-skin conta</w:t>
      </w:r>
      <w:r w:rsidR="000544AB" w:rsidRPr="00631F3C">
        <w:rPr>
          <w:rFonts w:ascii="Times New Roman" w:hAnsi="Times New Roman" w:cs="Times New Roman"/>
          <w:sz w:val="20"/>
          <w:szCs w:val="20"/>
        </w:rPr>
        <w:t>ct between mother and infant.</w:t>
      </w:r>
      <w:hyperlink w:anchor="_ENREF_47" w:tooltip="Wikipedia, 2017 #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47</w:t>
        </w:r>
        <w:r w:rsidR="00B96E87" w:rsidRPr="00631F3C">
          <w:rPr>
            <w:rFonts w:ascii="Times New Roman" w:hAnsi="Times New Roman" w:cs="Times New Roman"/>
            <w:sz w:val="20"/>
            <w:szCs w:val="20"/>
          </w:rPr>
          <w:fldChar w:fldCharType="end"/>
        </w:r>
      </w:hyperlink>
    </w:p>
    <w:p w14:paraId="2BB85A78" w14:textId="16C48714" w:rsidR="0037157E" w:rsidRPr="00631F3C" w:rsidRDefault="0037157E" w:rsidP="00631F3C">
      <w:pPr>
        <w:spacing w:after="0" w:line="240" w:lineRule="auto"/>
        <w:ind w:right="29"/>
        <w:jc w:val="both"/>
        <w:rPr>
          <w:rFonts w:ascii="Times New Roman" w:hAnsi="Times New Roman" w:cs="Times New Roman"/>
          <w:sz w:val="20"/>
          <w:szCs w:val="20"/>
        </w:rPr>
      </w:pPr>
    </w:p>
    <w:p w14:paraId="5A736CE8" w14:textId="77777777" w:rsidR="00993C57" w:rsidRPr="00631F3C" w:rsidRDefault="00993C57" w:rsidP="009B4760">
      <w:pPr>
        <w:spacing w:after="0" w:line="240" w:lineRule="auto"/>
        <w:ind w:right="29"/>
        <w:jc w:val="center"/>
        <w:rPr>
          <w:rFonts w:ascii="Times New Roman" w:hAnsi="Times New Roman" w:cs="Times New Roman"/>
          <w:sz w:val="20"/>
          <w:szCs w:val="20"/>
        </w:rPr>
      </w:pPr>
      <w:r w:rsidRPr="00631F3C">
        <w:rPr>
          <w:rFonts w:ascii="Times New Roman" w:hAnsi="Times New Roman" w:cs="Times New Roman"/>
          <w:noProof/>
          <w:sz w:val="20"/>
          <w:szCs w:val="20"/>
          <w:lang w:val="en-IN" w:eastAsia="en-IN" w:bidi="hi-IN"/>
        </w:rPr>
        <w:drawing>
          <wp:inline distT="0" distB="0" distL="0" distR="0" wp14:anchorId="3C7FA8D7" wp14:editId="6D192B79">
            <wp:extent cx="3693005" cy="2768600"/>
            <wp:effectExtent l="0" t="0" r="3175" b="0"/>
            <wp:docPr id="5" name="Picture 5" descr="https://upload.wikimedia.org/wikipedia/commons/5/52/30_minutes_inf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5/52/30_minutes_infa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4263" cy="2777040"/>
                    </a:xfrm>
                    <a:prstGeom prst="rect">
                      <a:avLst/>
                    </a:prstGeom>
                    <a:noFill/>
                    <a:ln>
                      <a:noFill/>
                    </a:ln>
                  </pic:spPr>
                </pic:pic>
              </a:graphicData>
            </a:graphic>
          </wp:inline>
        </w:drawing>
      </w:r>
    </w:p>
    <w:p w14:paraId="482559CF" w14:textId="77777777" w:rsidR="009B4760" w:rsidRDefault="00993C57" w:rsidP="009B4760">
      <w:pPr>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Fig iv: A 30 minute old infant receiving routine care</w:t>
      </w:r>
      <w:hyperlink w:anchor="_ENREF_47" w:tooltip="Wikipedia, 2017 #1" w:history="1">
        <w:r w:rsidR="00B96E87" w:rsidRPr="00631F3C">
          <w:rPr>
            <w:rFonts w:ascii="Times New Roman" w:hAnsi="Times New Roman" w:cs="Times New Roman"/>
            <w:b/>
            <w:sz w:val="20"/>
            <w:szCs w:val="20"/>
          </w:rPr>
          <w:fldChar w:fldCharType="begin"/>
        </w:r>
        <w:r w:rsidR="00B96E87" w:rsidRPr="00631F3C">
          <w:rPr>
            <w:rFonts w:ascii="Times New Roman" w:hAnsi="Times New Roman" w:cs="Times New Roman"/>
            <w:b/>
            <w:sz w:val="20"/>
            <w:szCs w:val="20"/>
          </w:rPr>
          <w:instrText xml:space="preserve"> ADDIN EN.CITE &lt;EndNote&gt;&lt;Cite&gt;&lt;Author&gt;Wikipedia&lt;/Author&gt;&lt;Year&gt;2017&lt;/Year&gt;&lt;RecNum&gt;1&lt;/RecNum&gt;&lt;DisplayText&gt;&lt;style face="superscript"&gt;47&lt;/style&gt;&lt;/DisplayText&gt;&lt;record&gt;&lt;rec-number&gt;1&lt;/rec-number&gt;&lt;foreign-keys&gt;&lt;key app="EN" db-id="f2r9s2fzl20z2ketxa5vad5cdzpdfz090a2p"&gt;1&lt;/key&gt;&lt;/foreign-keys&gt;&lt;ref-type name="Web Page"&gt;12&lt;/ref-type&gt;&lt;contributors&gt;&lt;authors&gt;&lt;author&gt;Wikipedia,&lt;/author&gt;&lt;/authors&gt;&lt;/contributors&gt;&lt;titles&gt;&lt;title&gt;Childbirth&lt;/title&gt;&lt;/titles&gt;&lt;volume&gt;2017&lt;/volume&gt;&lt;dates&gt;&lt;year&gt;2017&lt;/year&gt;&lt;/dates&gt;&lt;urls&gt;&lt;related-urls&gt;&lt;url&gt;https://en.wikipedia.org/wiki/Childbirth&lt;/url&gt;&lt;/related-urls&gt;&lt;/urls&gt;&lt;/record&gt;&lt;/Cite&gt;&lt;/EndNote&gt;</w:instrText>
        </w:r>
        <w:r w:rsidR="00B96E87" w:rsidRPr="00631F3C">
          <w:rPr>
            <w:rFonts w:ascii="Times New Roman" w:hAnsi="Times New Roman" w:cs="Times New Roman"/>
            <w:b/>
            <w:sz w:val="20"/>
            <w:szCs w:val="20"/>
          </w:rPr>
          <w:fldChar w:fldCharType="separate"/>
        </w:r>
        <w:r w:rsidR="00B96E87" w:rsidRPr="00631F3C">
          <w:rPr>
            <w:rFonts w:ascii="Times New Roman" w:hAnsi="Times New Roman" w:cs="Times New Roman"/>
            <w:b/>
            <w:noProof/>
            <w:sz w:val="20"/>
            <w:szCs w:val="20"/>
            <w:vertAlign w:val="superscript"/>
          </w:rPr>
          <w:t>47</w:t>
        </w:r>
        <w:r w:rsidR="00B96E87" w:rsidRPr="00631F3C">
          <w:rPr>
            <w:rFonts w:ascii="Times New Roman" w:hAnsi="Times New Roman" w:cs="Times New Roman"/>
            <w:b/>
            <w:sz w:val="20"/>
            <w:szCs w:val="20"/>
          </w:rPr>
          <w:fldChar w:fldCharType="end"/>
        </w:r>
      </w:hyperlink>
    </w:p>
    <w:p w14:paraId="1925ECC8" w14:textId="5BF344D2" w:rsidR="009F392E" w:rsidRPr="00631F3C" w:rsidRDefault="009F392E" w:rsidP="00631F3C">
      <w:pPr>
        <w:spacing w:after="0" w:line="240" w:lineRule="auto"/>
        <w:ind w:right="29"/>
        <w:jc w:val="both"/>
        <w:rPr>
          <w:rFonts w:ascii="Times New Roman" w:hAnsi="Times New Roman" w:cs="Times New Roman"/>
          <w:b/>
          <w:sz w:val="20"/>
          <w:szCs w:val="20"/>
        </w:rPr>
      </w:pPr>
    </w:p>
    <w:p w14:paraId="5EF968BB" w14:textId="77777777" w:rsidR="009F392E" w:rsidRPr="00631F3C" w:rsidRDefault="00853514"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Drotaverine</w:t>
      </w:r>
    </w:p>
    <w:p w14:paraId="2133B0FE" w14:textId="77777777" w:rsidR="004E6CD9" w:rsidRPr="00631F3C" w:rsidRDefault="004E6CD9"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Drotaverine is an effective medicine to treat spasm or twitches of the smooth muscles in the stomach and heart. It is used to relieve pain caused due to irritable bowel syndrome, headache, menstrual periods, and is also used to relieve cervical spasm during labor.</w:t>
      </w:r>
    </w:p>
    <w:p w14:paraId="5719B8B2" w14:textId="77777777" w:rsidR="00853514" w:rsidRPr="00631F3C"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It is structurally related to papaverine, is a selective inhibitor of phosphodiesterase 4, and has no anticholinergic effects.</w:t>
      </w:r>
      <w:hyperlink w:anchor="_ENREF_61" w:tooltip="Wikipedia, 2017 #1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&lt;EndNote&gt;&lt;Cite&gt;&lt;Author&gt;Wikipedia&lt;/Author&gt;&lt;Year&gt;2017&lt;/Year&gt;&lt;RecNum&gt;16&lt;/RecNum&gt;&lt;DisplayText&gt;&lt;style face="superscript"&gt;61&lt;/style&gt;&lt;/DisplayText&gt;&lt;record&gt;&lt;rec-number&gt;16&lt;/rec-number&gt;&lt;foreign-keys&gt;&lt;key app="EN" db-id="f2r9s2fzl20z2ketxa5vad5cdzpdfz090a2p"&gt;16&lt;/key&gt;&lt;/foreign-keys&gt;&lt;ref-type name="Web Page"&gt;12&lt;/ref-type&gt;&lt;contributors&gt;&lt;authors&gt;&lt;author&gt;Wikipedia,&lt;/author&gt;&lt;/authors&gt;&lt;/contributors&gt;&lt;titles&gt;&lt;title&gt;Drotaverine&lt;/title&gt;&lt;/titles&gt;&lt;volume&gt;2017&lt;/volume&gt;&lt;dates&gt;&lt;year&gt;2017&lt;/year&gt;&lt;/dates&gt;&lt;urls&gt;&lt;related-urls&gt;&lt;url&gt;https://en.wikipedia.org/wiki/Drotaverine&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61</w:t>
        </w:r>
        <w:r w:rsidR="00B96E87" w:rsidRPr="00631F3C">
          <w:rPr>
            <w:rFonts w:ascii="Times New Roman" w:hAnsi="Times New Roman" w:cs="Times New Roman"/>
            <w:sz w:val="20"/>
            <w:szCs w:val="20"/>
          </w:rPr>
          <w:fldChar w:fldCharType="end"/>
        </w:r>
      </w:hyperlink>
    </w:p>
    <w:p w14:paraId="10CF55E4" w14:textId="77777777" w:rsidR="00853514" w:rsidRPr="00631F3C"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It is available in Asian and Eastern European countries under several brand names.</w:t>
      </w:r>
      <w:hyperlink w:anchor="_ENREF_61" w:tooltip="Wikipedia, 2017 #1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&lt;EndNote&gt;&lt;Cite&gt;&lt;Author&gt;Wikipedia&lt;/Author&gt;&lt;Year&gt;2017&lt;/Year&gt;&lt;RecNum&gt;16&lt;/RecNum&gt;&lt;DisplayText&gt;&lt;style face="superscript"&gt;61&lt;/style&gt;&lt;/DisplayText&gt;&lt;record&gt;&lt;rec-number&gt;16&lt;/rec-number&gt;&lt;foreign-keys&gt;&lt;key app="EN" db-id="f2r9s2fzl20z2ketxa5vad5cdzpdfz090a2p"&gt;16&lt;/key&gt;&lt;/foreign-keys&gt;&lt;ref-type name="Web Page"&gt;12&lt;/ref-type&gt;&lt;contributors&gt;&lt;authors&gt;&lt;author&gt;Wikipedia,&lt;/author&gt;&lt;/authors&gt;&lt;/contributors&gt;&lt;titles&gt;&lt;title&gt;Drotaverine&lt;/title&gt;&lt;/titles&gt;&lt;volume&gt;2017&lt;/volume&gt;&lt;dates&gt;&lt;year&gt;2017&lt;/year&gt;&lt;/dates&gt;&lt;urls&gt;&lt;related-urls&gt;&lt;url&gt;https://en.wikipedia.org/wiki/Drotaverine&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61</w:t>
        </w:r>
        <w:r w:rsidR="00B96E87" w:rsidRPr="00631F3C">
          <w:rPr>
            <w:rFonts w:ascii="Times New Roman" w:hAnsi="Times New Roman" w:cs="Times New Roman"/>
            <w:sz w:val="20"/>
            <w:szCs w:val="20"/>
          </w:rPr>
          <w:fldChar w:fldCharType="end"/>
        </w:r>
      </w:hyperlink>
    </w:p>
    <w:p w14:paraId="7D1EBB67" w14:textId="77777777" w:rsidR="00853514" w:rsidRPr="00631F3C"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An article from 2013 described the effects from overdose (in a 19-year-old woman) as including vomiting, </w:t>
      </w:r>
      <w:proofErr w:type="gramStart"/>
      <w:r w:rsidRPr="00631F3C">
        <w:rPr>
          <w:rFonts w:ascii="Times New Roman" w:hAnsi="Times New Roman" w:cs="Times New Roman"/>
          <w:sz w:val="20"/>
          <w:szCs w:val="20"/>
        </w:rPr>
        <w:t>seizures</w:t>
      </w:r>
      <w:proofErr w:type="gramEnd"/>
      <w:r w:rsidRPr="00631F3C">
        <w:rPr>
          <w:rFonts w:ascii="Times New Roman" w:hAnsi="Times New Roman" w:cs="Times New Roman"/>
          <w:sz w:val="20"/>
          <w:szCs w:val="20"/>
        </w:rPr>
        <w:t xml:space="preserve"> and fatal cardiac toxicity.</w:t>
      </w:r>
    </w:p>
    <w:p w14:paraId="1F086BBC" w14:textId="77777777" w:rsidR="00853514"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 xml:space="preserve">In 2016, the young Russian chess player Ivan </w:t>
      </w:r>
      <w:proofErr w:type="spellStart"/>
      <w:r w:rsidRPr="00631F3C">
        <w:rPr>
          <w:rFonts w:ascii="Times New Roman" w:hAnsi="Times New Roman" w:cs="Times New Roman"/>
          <w:sz w:val="20"/>
          <w:szCs w:val="20"/>
        </w:rPr>
        <w:t>Bukavshin</w:t>
      </w:r>
      <w:proofErr w:type="spellEnd"/>
      <w:r w:rsidRPr="00631F3C">
        <w:rPr>
          <w:rFonts w:ascii="Times New Roman" w:hAnsi="Times New Roman" w:cs="Times New Roman"/>
          <w:sz w:val="20"/>
          <w:szCs w:val="20"/>
        </w:rPr>
        <w:t xml:space="preserve"> died of a massive overdose (or poisoning) of the drug, which was originally thought to be a stroke.</w:t>
      </w:r>
      <w:hyperlink w:anchor="_ENREF_61" w:tooltip="Wikipedia, 2017 #16"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&lt;EndNote&gt;&lt;Cite&gt;&lt;Author&gt;Wikipedia&lt;/Author&gt;&lt;Year&gt;2017&lt;/Year&gt;&lt;RecNum&gt;16&lt;/RecNum&gt;&lt;DisplayText&gt;&lt;style face="superscript"&gt;61&lt;/style&gt;&lt;/DisplayText&gt;&lt;record&gt;&lt;rec-number&gt;16&lt;/rec-number&gt;&lt;foreign-keys&gt;&lt;key app="EN" db-id="f2r9s2fzl20z2ketxa5vad5cdzpdfz090a2p"&gt;16&lt;/key&gt;&lt;/foreign-keys&gt;&lt;ref-type name="Web Page"&gt;12&lt;/ref-type&gt;&lt;contributors&gt;&lt;authors&gt;&lt;author&gt;Wikipedia,&lt;/author&gt;&lt;/authors&gt;&lt;/contributors&gt;&lt;titles&gt;&lt;title&gt;Drotaverine&lt;/title&gt;&lt;/titles&gt;&lt;volume&gt;2017&lt;/volume&gt;&lt;dates&gt;&lt;year&gt;2017&lt;/year&gt;&lt;/dates&gt;&lt;urls&gt;&lt;related-urls&gt;&lt;url&gt;https://en.wikipedia.org/wiki/Drotaverine&lt;/url&gt;&lt;/related-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61</w:t>
        </w:r>
        <w:r w:rsidR="00B96E87" w:rsidRPr="00631F3C">
          <w:rPr>
            <w:rFonts w:ascii="Times New Roman" w:hAnsi="Times New Roman" w:cs="Times New Roman"/>
            <w:sz w:val="20"/>
            <w:szCs w:val="20"/>
          </w:rPr>
          <w:fldChar w:fldCharType="end"/>
        </w:r>
      </w:hyperlink>
    </w:p>
    <w:p w14:paraId="39C59F03" w14:textId="77777777" w:rsidR="009B4760" w:rsidRDefault="009B4760" w:rsidP="00631F3C">
      <w:pPr>
        <w:spacing w:after="0" w:line="240" w:lineRule="auto"/>
        <w:ind w:right="29"/>
        <w:jc w:val="both"/>
        <w:rPr>
          <w:rFonts w:ascii="Times New Roman" w:hAnsi="Times New Roman" w:cs="Times New Roman"/>
          <w:sz w:val="20"/>
          <w:szCs w:val="20"/>
        </w:rPr>
      </w:pPr>
    </w:p>
    <w:p w14:paraId="770B5D51" w14:textId="77777777" w:rsidR="004E6CD9" w:rsidRPr="00631F3C" w:rsidRDefault="00853514" w:rsidP="009B4760">
      <w:pPr>
        <w:spacing w:after="0" w:line="240" w:lineRule="auto"/>
        <w:ind w:right="29"/>
        <w:jc w:val="center"/>
        <w:rPr>
          <w:rFonts w:ascii="Times New Roman" w:hAnsi="Times New Roman" w:cs="Times New Roman"/>
          <w:sz w:val="20"/>
          <w:szCs w:val="20"/>
        </w:rPr>
      </w:pPr>
      <w:r w:rsidRPr="00631F3C">
        <w:rPr>
          <w:rFonts w:ascii="Times New Roman" w:hAnsi="Times New Roman" w:cs="Times New Roman"/>
          <w:noProof/>
          <w:sz w:val="20"/>
          <w:szCs w:val="20"/>
          <w:lang w:val="en-IN" w:eastAsia="en-IN" w:bidi="hi-IN"/>
        </w:rPr>
        <w:drawing>
          <wp:inline distT="0" distB="0" distL="0" distR="0" wp14:anchorId="43E018FF" wp14:editId="5D14F2C1">
            <wp:extent cx="3390878" cy="1924050"/>
            <wp:effectExtent l="0" t="0" r="0" b="0"/>
            <wp:docPr id="4" name="Picture 4" descr="Drotaveri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taverine.sv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1233" cy="1941274"/>
                    </a:xfrm>
                    <a:prstGeom prst="rect">
                      <a:avLst/>
                    </a:prstGeom>
                    <a:noFill/>
                    <a:ln>
                      <a:noFill/>
                    </a:ln>
                  </pic:spPr>
                </pic:pic>
              </a:graphicData>
            </a:graphic>
          </wp:inline>
        </w:drawing>
      </w:r>
    </w:p>
    <w:p w14:paraId="0A07F3FA" w14:textId="77777777" w:rsidR="00853514" w:rsidRDefault="00993C57" w:rsidP="009B4760">
      <w:pPr>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 xml:space="preserve">Fig v: </w:t>
      </w:r>
      <w:r w:rsidR="00853514" w:rsidRPr="00631F3C">
        <w:rPr>
          <w:rFonts w:ascii="Times New Roman" w:hAnsi="Times New Roman" w:cs="Times New Roman"/>
          <w:b/>
          <w:sz w:val="20"/>
          <w:szCs w:val="20"/>
        </w:rPr>
        <w:t>Drotaverine</w:t>
      </w:r>
      <w:hyperlink w:anchor="_ENREF_61" w:tooltip="Wikipedia, 2017 #16" w:history="1">
        <w:r w:rsidR="00B96E87" w:rsidRPr="00631F3C">
          <w:rPr>
            <w:rFonts w:ascii="Times New Roman" w:hAnsi="Times New Roman" w:cs="Times New Roman"/>
            <w:b/>
            <w:sz w:val="20"/>
            <w:szCs w:val="20"/>
          </w:rPr>
          <w:fldChar w:fldCharType="begin"/>
        </w:r>
        <w:r w:rsidR="00B96E87" w:rsidRPr="00631F3C">
          <w:rPr>
            <w:rFonts w:ascii="Times New Roman" w:hAnsi="Times New Roman" w:cs="Times New Roman"/>
            <w:b/>
            <w:sz w:val="20"/>
            <w:szCs w:val="20"/>
          </w:rPr>
          <w:instrText xml:space="preserve"> ADDIN EN.CITE &lt;EndNote&gt;&lt;Cite&gt;&lt;Author&gt;Wikipedia&lt;/Author&gt;&lt;Year&gt;2017&lt;/Year&gt;&lt;RecNum&gt;16&lt;/RecNum&gt;&lt;DisplayText&gt;&lt;style face="superscript"&gt;61&lt;/style&gt;&lt;/DisplayText&gt;&lt;record&gt;&lt;rec-number&gt;16&lt;/rec-number&gt;&lt;foreign-keys&gt;&lt;key app="EN" db-id="f2r9s2fzl20z2ketxa5vad5cdzpdfz090a2p"&gt;16&lt;/key&gt;&lt;/foreign-keys&gt;&lt;ref-type name="Web Page"&gt;12&lt;/ref-type&gt;&lt;contributors&gt;&lt;authors&gt;&lt;author&gt;Wikipedia,&lt;/author&gt;&lt;/authors&gt;&lt;/contributors&gt;&lt;titles&gt;&lt;title&gt;Drotaverine&lt;/title&gt;&lt;/titles&gt;&lt;volume&gt;2017&lt;/volume&gt;&lt;dates&gt;&lt;year&gt;2017&lt;/year&gt;&lt;/dates&gt;&lt;urls&gt;&lt;related-urls&gt;&lt;url&gt;https://en.wikipedia.org/wiki/Drotaverine&lt;/url&gt;&lt;/related-urls&gt;&lt;/urls&gt;&lt;/record&gt;&lt;/Cite&gt;&lt;/EndNote&gt;</w:instrText>
        </w:r>
        <w:r w:rsidR="00B96E87" w:rsidRPr="00631F3C">
          <w:rPr>
            <w:rFonts w:ascii="Times New Roman" w:hAnsi="Times New Roman" w:cs="Times New Roman"/>
            <w:b/>
            <w:sz w:val="20"/>
            <w:szCs w:val="20"/>
          </w:rPr>
          <w:fldChar w:fldCharType="separate"/>
        </w:r>
        <w:r w:rsidR="00B96E87" w:rsidRPr="00631F3C">
          <w:rPr>
            <w:rFonts w:ascii="Times New Roman" w:hAnsi="Times New Roman" w:cs="Times New Roman"/>
            <w:b/>
            <w:noProof/>
            <w:sz w:val="20"/>
            <w:szCs w:val="20"/>
            <w:vertAlign w:val="superscript"/>
          </w:rPr>
          <w:t>61</w:t>
        </w:r>
        <w:r w:rsidR="00B96E87" w:rsidRPr="00631F3C">
          <w:rPr>
            <w:rFonts w:ascii="Times New Roman" w:hAnsi="Times New Roman" w:cs="Times New Roman"/>
            <w:b/>
            <w:sz w:val="20"/>
            <w:szCs w:val="20"/>
          </w:rPr>
          <w:fldChar w:fldCharType="end"/>
        </w:r>
      </w:hyperlink>
    </w:p>
    <w:p w14:paraId="6E27618F" w14:textId="2058AF0D" w:rsidR="004E6CD9" w:rsidRPr="00631F3C" w:rsidRDefault="004E6CD9" w:rsidP="009B4760">
      <w:pPr>
        <w:spacing w:after="0" w:line="240" w:lineRule="auto"/>
        <w:ind w:right="29"/>
        <w:rPr>
          <w:rFonts w:ascii="Times New Roman" w:hAnsi="Times New Roman" w:cs="Times New Roman"/>
          <w:b/>
          <w:sz w:val="20"/>
          <w:szCs w:val="20"/>
        </w:rPr>
      </w:pPr>
    </w:p>
    <w:p w14:paraId="77D69D70" w14:textId="77777777" w:rsidR="00853514" w:rsidRPr="00631F3C" w:rsidRDefault="0037157E"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 xml:space="preserve">Efficacy </w:t>
      </w:r>
      <w:r w:rsidR="00853514" w:rsidRPr="00631F3C">
        <w:rPr>
          <w:rFonts w:ascii="Times New Roman" w:hAnsi="Times New Roman" w:cs="Times New Roman"/>
          <w:b/>
          <w:sz w:val="20"/>
          <w:szCs w:val="20"/>
        </w:rPr>
        <w:t xml:space="preserve">of drotaverine </w:t>
      </w:r>
      <w:r w:rsidRPr="00631F3C">
        <w:rPr>
          <w:rFonts w:ascii="Times New Roman" w:hAnsi="Times New Roman" w:cs="Times New Roman"/>
          <w:b/>
          <w:sz w:val="20"/>
          <w:szCs w:val="20"/>
        </w:rPr>
        <w:t>versus</w:t>
      </w:r>
      <w:r w:rsidR="00853514" w:rsidRPr="00631F3C">
        <w:rPr>
          <w:rFonts w:ascii="Times New Roman" w:hAnsi="Times New Roman" w:cs="Times New Roman"/>
          <w:b/>
          <w:sz w:val="20"/>
          <w:szCs w:val="20"/>
        </w:rPr>
        <w:t xml:space="preserve"> </w:t>
      </w:r>
      <w:proofErr w:type="spellStart"/>
      <w:r w:rsidR="00853514" w:rsidRPr="00631F3C">
        <w:rPr>
          <w:rFonts w:ascii="Times New Roman" w:hAnsi="Times New Roman" w:cs="Times New Roman"/>
          <w:b/>
          <w:sz w:val="20"/>
          <w:szCs w:val="20"/>
        </w:rPr>
        <w:t>valethamate</w:t>
      </w:r>
      <w:proofErr w:type="spellEnd"/>
      <w:r w:rsidR="00853514" w:rsidRPr="00631F3C">
        <w:rPr>
          <w:rFonts w:ascii="Times New Roman" w:hAnsi="Times New Roman" w:cs="Times New Roman"/>
          <w:b/>
          <w:sz w:val="20"/>
          <w:szCs w:val="20"/>
        </w:rPr>
        <w:t xml:space="preserve"> on cervical dilatation during </w:t>
      </w:r>
      <w:proofErr w:type="spellStart"/>
      <w:r w:rsidR="00853514" w:rsidRPr="00631F3C">
        <w:rPr>
          <w:rFonts w:ascii="Times New Roman" w:hAnsi="Times New Roman" w:cs="Times New Roman"/>
          <w:b/>
          <w:sz w:val="20"/>
          <w:szCs w:val="20"/>
        </w:rPr>
        <w:t>labour</w:t>
      </w:r>
      <w:proofErr w:type="spellEnd"/>
    </w:p>
    <w:p w14:paraId="7F62C081" w14:textId="77777777" w:rsidR="00853514" w:rsidRPr="00631F3C"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Of all the journeys ever we make, the most dangerous is the very first one we make through the last 10cms of the birth canal. In the strategy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the duration of the </w:t>
      </w:r>
      <w:proofErr w:type="spellStart"/>
      <w:proofErr w:type="gram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which</w:t>
      </w:r>
      <w:proofErr w:type="gramEnd"/>
      <w:r w:rsidRPr="00631F3C">
        <w:rPr>
          <w:rFonts w:ascii="Times New Roman" w:hAnsi="Times New Roman" w:cs="Times New Roman"/>
          <w:sz w:val="20"/>
          <w:szCs w:val="20"/>
        </w:rPr>
        <w:t xml:space="preserve"> has great influence on both maternal and perinatal morbidity. Years </w:t>
      </w:r>
      <w:proofErr w:type="gramStart"/>
      <w:r w:rsidRPr="00631F3C">
        <w:rPr>
          <w:rFonts w:ascii="Times New Roman" w:hAnsi="Times New Roman" w:cs="Times New Roman"/>
          <w:sz w:val="20"/>
          <w:szCs w:val="20"/>
        </w:rPr>
        <w:t>ago</w:t>
      </w:r>
      <w:proofErr w:type="gramEnd"/>
      <w:r w:rsidRPr="00631F3C">
        <w:rPr>
          <w:rFonts w:ascii="Times New Roman" w:hAnsi="Times New Roman" w:cs="Times New Roman"/>
          <w:sz w:val="20"/>
          <w:szCs w:val="20"/>
        </w:rPr>
        <w:t xml:space="preserve"> when watchful expectancy was the attitude of midwives, prolonged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increased the risk of dehydration, ketoacidosis, infection traumatic </w:t>
      </w:r>
      <w:proofErr w:type="gramStart"/>
      <w:r w:rsidRPr="00631F3C">
        <w:rPr>
          <w:rFonts w:ascii="Times New Roman" w:hAnsi="Times New Roman" w:cs="Times New Roman"/>
          <w:sz w:val="20"/>
          <w:szCs w:val="20"/>
        </w:rPr>
        <w:t>deliver y</w:t>
      </w:r>
      <w:proofErr w:type="gramEnd"/>
      <w:r w:rsidRPr="00631F3C">
        <w:rPr>
          <w:rFonts w:ascii="Times New Roman" w:hAnsi="Times New Roman" w:cs="Times New Roman"/>
          <w:sz w:val="20"/>
          <w:szCs w:val="20"/>
        </w:rPr>
        <w:t xml:space="preserve"> and fetal morbidity </w:t>
      </w:r>
      <w:proofErr w:type="spellStart"/>
      <w:r w:rsidRPr="00631F3C">
        <w:rPr>
          <w:rFonts w:ascii="Times New Roman" w:hAnsi="Times New Roman" w:cs="Times New Roman"/>
          <w:sz w:val="20"/>
          <w:szCs w:val="20"/>
        </w:rPr>
        <w:t>vix</w:t>
      </w:r>
      <w:proofErr w:type="spellEnd"/>
      <w:r w:rsidRPr="00631F3C">
        <w:rPr>
          <w:rFonts w:ascii="Times New Roman" w:hAnsi="Times New Roman" w:cs="Times New Roman"/>
          <w:sz w:val="20"/>
          <w:szCs w:val="20"/>
        </w:rPr>
        <w:t xml:space="preserve">, hypoxia, infection. Modern times, “Active Management” trends towards curtailing the total duration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compatible with the safety of the mother and </w:t>
      </w:r>
      <w:proofErr w:type="spellStart"/>
      <w:r w:rsidRPr="00631F3C">
        <w:rPr>
          <w:rFonts w:ascii="Times New Roman" w:hAnsi="Times New Roman" w:cs="Times New Roman"/>
          <w:sz w:val="20"/>
          <w:szCs w:val="20"/>
        </w:rPr>
        <w:t>foetus</w:t>
      </w:r>
      <w:proofErr w:type="spellEnd"/>
      <w:r w:rsidRPr="00631F3C">
        <w:rPr>
          <w:rFonts w:ascii="Times New Roman" w:hAnsi="Times New Roman" w:cs="Times New Roman"/>
          <w:sz w:val="20"/>
          <w:szCs w:val="20"/>
        </w:rPr>
        <w:t>.</w:t>
      </w:r>
      <w:hyperlink w:anchor="_ENREF_62" w:tooltip="Sinhasane, 2017 #17"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&lt;EndNote&gt;&lt;Cite&gt;&lt;Author&gt;Sinhasane&lt;/Author&gt;&lt;Year&gt;2017&lt;/Year&gt;&lt;RecNum&gt;17&lt;/RecNum&gt;&lt;DisplayText&gt;&lt;style face="superscript"&gt;62&lt;/style&gt;&lt;/DisplayText&gt;&lt;record&gt;&lt;rec-number&gt;17&lt;/rec-number&gt;&lt;foreign-keys&gt;&lt;key app="EN" db-id="f2r9s2fzl20z2ketxa5vad5cdzpdfz090a2p"&gt;17&lt;/key&gt;&lt;/foreign-keys&gt;&lt;ref-type name="Journal Article"&gt;17&lt;/ref-type&gt;&lt;contributors&gt;&lt;authors&gt;&lt;author&gt;Sinhasane, Hema&lt;/author&gt;&lt;author&gt;Nishty, GM&lt;/author&gt;&lt;/authors&gt;&lt;/contributors&gt;&lt;titles&gt;&lt;title&gt;A comparative study on the efficacy of drotaverine and valethamate on cervical dilatation during labour&lt;/title&gt;&lt;secondary-title&gt;International Journal of Reproduction, Contraception, Obstetrics and Gynecology&lt;/secondary-title&gt;&lt;/titles&gt;&lt;periodical&gt;&lt;full-title&gt;International Journal of Reproduction, Contraception, Obstetrics and Gynecology&lt;/full-title&gt;&lt;/periodical&gt;&lt;pages&gt;423-426&lt;/pages&gt;&lt;volume&gt;6&lt;/volume&gt;&lt;number&gt;2&lt;/number&gt;&lt;dates&gt;&lt;year&gt;2017&lt;/year&gt;&lt;/dates&gt;&lt;isbn&gt;2320-1789&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62</w:t>
        </w:r>
        <w:r w:rsidR="00B96E87" w:rsidRPr="00631F3C">
          <w:rPr>
            <w:rFonts w:ascii="Times New Roman" w:hAnsi="Times New Roman" w:cs="Times New Roman"/>
            <w:sz w:val="20"/>
            <w:szCs w:val="20"/>
          </w:rPr>
          <w:fldChar w:fldCharType="end"/>
        </w:r>
      </w:hyperlink>
    </w:p>
    <w:p w14:paraId="0A800795" w14:textId="77777777" w:rsidR="00853514" w:rsidRPr="00631F3C" w:rsidRDefault="00853514" w:rsidP="00631F3C">
      <w:pPr>
        <w:pStyle w:val="Default"/>
        <w:ind w:right="29"/>
        <w:jc w:val="both"/>
        <w:rPr>
          <w:sz w:val="20"/>
          <w:szCs w:val="20"/>
        </w:rPr>
      </w:pPr>
      <w:r w:rsidRPr="00631F3C">
        <w:rPr>
          <w:sz w:val="20"/>
          <w:szCs w:val="20"/>
        </w:rPr>
        <w:t xml:space="preserve">Drotaverine, an </w:t>
      </w:r>
      <w:proofErr w:type="spellStart"/>
      <w:r w:rsidRPr="00631F3C">
        <w:rPr>
          <w:sz w:val="20"/>
          <w:szCs w:val="20"/>
        </w:rPr>
        <w:t>isoquinoline</w:t>
      </w:r>
      <w:proofErr w:type="spellEnd"/>
      <w:r w:rsidRPr="00631F3C">
        <w:rPr>
          <w:sz w:val="20"/>
          <w:szCs w:val="20"/>
        </w:rPr>
        <w:t xml:space="preserve"> derivative, </w:t>
      </w:r>
      <w:proofErr w:type="gramStart"/>
      <w:r w:rsidRPr="00631F3C">
        <w:rPr>
          <w:sz w:val="20"/>
          <w:szCs w:val="20"/>
        </w:rPr>
        <w:t>inhibits spe</w:t>
      </w:r>
      <w:r w:rsidR="00FF06C1" w:rsidRPr="00631F3C">
        <w:rPr>
          <w:sz w:val="20"/>
          <w:szCs w:val="20"/>
        </w:rPr>
        <w:t>cifically</w:t>
      </w:r>
      <w:proofErr w:type="gramEnd"/>
      <w:r w:rsidR="00FF06C1" w:rsidRPr="00631F3C">
        <w:rPr>
          <w:sz w:val="20"/>
          <w:szCs w:val="20"/>
        </w:rPr>
        <w:t xml:space="preserve"> phosphodiesterase IV </w:t>
      </w:r>
      <w:r w:rsidRPr="00631F3C">
        <w:rPr>
          <w:sz w:val="20"/>
          <w:szCs w:val="20"/>
        </w:rPr>
        <w:t xml:space="preserve">which in turn increases the intracellular concentration of cAMP and cGMP and causes smooth muscle relaxation. Inj. Drotaverine Hydrochloride 40m is given intramuscularly. </w:t>
      </w:r>
      <w:proofErr w:type="spellStart"/>
      <w:r w:rsidRPr="00631F3C">
        <w:rPr>
          <w:sz w:val="20"/>
          <w:szCs w:val="20"/>
        </w:rPr>
        <w:t>Valethamate</w:t>
      </w:r>
      <w:proofErr w:type="spellEnd"/>
      <w:r w:rsidRPr="00631F3C">
        <w:rPr>
          <w:sz w:val="20"/>
          <w:szCs w:val="20"/>
        </w:rPr>
        <w:t xml:space="preserve"> is a mixture of </w:t>
      </w:r>
      <w:proofErr w:type="spellStart"/>
      <w:r w:rsidRPr="00631F3C">
        <w:rPr>
          <w:sz w:val="20"/>
          <w:szCs w:val="20"/>
        </w:rPr>
        <w:t>diphenylpiperidino</w:t>
      </w:r>
      <w:proofErr w:type="spellEnd"/>
      <w:r w:rsidRPr="00631F3C">
        <w:rPr>
          <w:sz w:val="20"/>
          <w:szCs w:val="20"/>
        </w:rPr>
        <w:t xml:space="preserve">-propane </w:t>
      </w:r>
      <w:proofErr w:type="spellStart"/>
      <w:r w:rsidRPr="00631F3C">
        <w:rPr>
          <w:sz w:val="20"/>
          <w:szCs w:val="20"/>
        </w:rPr>
        <w:t>ethylaisamide</w:t>
      </w:r>
      <w:proofErr w:type="spellEnd"/>
      <w:r w:rsidRPr="00631F3C">
        <w:rPr>
          <w:sz w:val="20"/>
          <w:szCs w:val="20"/>
        </w:rPr>
        <w:t xml:space="preserve"> HCL. It has atropine like parasympatholytic action, Papaverine – like action on plain muscle and antihistaminic action. The drug reduces the hyperexcitability of parasympathetic system and lowers the spasm of smooth muscle system. Each ampoule of </w:t>
      </w:r>
      <w:proofErr w:type="spellStart"/>
      <w:r w:rsidRPr="00631F3C">
        <w:rPr>
          <w:sz w:val="20"/>
          <w:szCs w:val="20"/>
        </w:rPr>
        <w:t>valethamate</w:t>
      </w:r>
      <w:proofErr w:type="spellEnd"/>
      <w:r w:rsidRPr="00631F3C">
        <w:rPr>
          <w:sz w:val="20"/>
          <w:szCs w:val="20"/>
        </w:rPr>
        <w:t xml:space="preserve"> bromide F 08 mg is given intravenously.</w:t>
      </w:r>
      <w:hyperlink w:anchor="_ENREF_62" w:tooltip="Sinhasane, 2017 #17" w:history="1">
        <w:r w:rsidR="00B96E87" w:rsidRPr="00631F3C">
          <w:rPr>
            <w:sz w:val="20"/>
            <w:szCs w:val="20"/>
          </w:rPr>
          <w:fldChar w:fldCharType="begin"/>
        </w:r>
        <w:r w:rsidR="00B96E87" w:rsidRPr="00631F3C">
          <w:rPr>
            <w:sz w:val="20"/>
            <w:szCs w:val="20"/>
          </w:rPr>
          <w:instrText xml:space="preserve"> ADDIN EN.CITE &lt;EndNote&gt;&lt;Cite&gt;&lt;Author&gt;Sinhasane&lt;/Author&gt;&lt;Year&gt;2017&lt;/Year&gt;&lt;RecNum&gt;17&lt;/RecNum&gt;&lt;DisplayText&gt;&lt;style face="superscript"&gt;62&lt;/style&gt;&lt;/DisplayText&gt;&lt;record&gt;&lt;rec-number&gt;17&lt;/rec-number&gt;&lt;foreign-keys&gt;&lt;key app="EN" db-id="f2r9s2fzl20z2ketxa5vad5cdzpdfz090a2p"&gt;17&lt;/key&gt;&lt;/foreign-keys&gt;&lt;ref-type name="Journal Article"&gt;17&lt;/ref-type&gt;&lt;contributors&gt;&lt;authors&gt;&lt;author&gt;Sinhasane, Hema&lt;/author&gt;&lt;author&gt;Nishty, GM&lt;/author&gt;&lt;/authors&gt;&lt;/contributors&gt;&lt;titles&gt;&lt;title&gt;A comparative study on the efficacy of drotaverine and valethamate on cervical dilatation during labour&lt;/title&gt;&lt;secondary-title&gt;International Journal of Reproduction, Contraception, Obstetrics and Gynecology&lt;/secondary-title&gt;&lt;/titles&gt;&lt;periodical&gt;&lt;full-title&gt;International Journal of Reproduction, Contraception, Obstetrics and Gynecology&lt;/full-title&gt;&lt;/periodical&gt;&lt;pages&gt;423-426&lt;/pages&gt;&lt;volume&gt;6&lt;/volume&gt;&lt;number&gt;2&lt;/number&gt;&lt;dates&gt;&lt;year&gt;2017&lt;/year&gt;&lt;/dates&gt;&lt;isbn&gt;2320-1789&lt;/isbn&gt;&lt;urls&gt;&lt;/urls&gt;&lt;/record&gt;&lt;/Cite&gt;&lt;/EndNote&gt;</w:instrText>
        </w:r>
        <w:r w:rsidR="00B96E87" w:rsidRPr="00631F3C">
          <w:rPr>
            <w:sz w:val="20"/>
            <w:szCs w:val="20"/>
          </w:rPr>
          <w:fldChar w:fldCharType="separate"/>
        </w:r>
        <w:r w:rsidR="00B96E87" w:rsidRPr="00631F3C">
          <w:rPr>
            <w:noProof/>
            <w:sz w:val="20"/>
            <w:szCs w:val="20"/>
            <w:vertAlign w:val="superscript"/>
          </w:rPr>
          <w:t>62</w:t>
        </w:r>
        <w:r w:rsidR="00B96E87" w:rsidRPr="00631F3C">
          <w:rPr>
            <w:sz w:val="20"/>
            <w:szCs w:val="20"/>
          </w:rPr>
          <w:fldChar w:fldCharType="end"/>
        </w:r>
      </w:hyperlink>
    </w:p>
    <w:p w14:paraId="6CAF9633" w14:textId="685B93A3" w:rsidR="0037157E" w:rsidRPr="00631F3C"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Prolonged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has been a dreaded problem for obstetricians. The most common cause of prolonged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is cervical spasm leading to cervical dystocia. Many </w:t>
      </w:r>
      <w:proofErr w:type="gramStart"/>
      <w:r w:rsidRPr="00631F3C">
        <w:rPr>
          <w:rFonts w:ascii="Times New Roman" w:hAnsi="Times New Roman" w:cs="Times New Roman"/>
          <w:sz w:val="20"/>
          <w:szCs w:val="20"/>
        </w:rPr>
        <w:t>times</w:t>
      </w:r>
      <w:proofErr w:type="gramEnd"/>
      <w:r w:rsidRPr="00631F3C">
        <w:rPr>
          <w:rFonts w:ascii="Times New Roman" w:hAnsi="Times New Roman" w:cs="Times New Roman"/>
          <w:sz w:val="20"/>
          <w:szCs w:val="20"/>
        </w:rPr>
        <w:t xml:space="preserve"> it is observed that </w:t>
      </w:r>
      <w:proofErr w:type="spellStart"/>
      <w:proofErr w:type="gramStart"/>
      <w:r w:rsidRPr="00631F3C">
        <w:rPr>
          <w:rFonts w:ascii="Times New Roman" w:hAnsi="Times New Roman" w:cs="Times New Roman"/>
          <w:sz w:val="20"/>
          <w:szCs w:val="20"/>
        </w:rPr>
        <w:t>inspite</w:t>
      </w:r>
      <w:proofErr w:type="spellEnd"/>
      <w:proofErr w:type="gramEnd"/>
      <w:r w:rsidRPr="00631F3C">
        <w:rPr>
          <w:rFonts w:ascii="Times New Roman" w:hAnsi="Times New Roman" w:cs="Times New Roman"/>
          <w:sz w:val="20"/>
          <w:szCs w:val="20"/>
        </w:rPr>
        <w:t xml:space="preserve"> of good uterine contractions; cervix fails to dilate or dilates very slowly.</w:t>
      </w:r>
    </w:p>
    <w:p w14:paraId="27220FC6" w14:textId="77777777" w:rsidR="00853514" w:rsidRPr="00631F3C" w:rsidRDefault="00853514"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This is functional cervical dystocia. Methods that aim at minimizing the incidence of functional cervical dystocia and cutting short the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are welcome by both obstetricians and women.3,4 Many spasmolytic drugs have been used and tried in the past, Drotaverine is a newer Spasmolytic drug acts by inhibiting phosphodiesterase enzyme IV, which is claimed to reduce the duration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by accelerating cervical dilatation without causing side effects.</w:t>
      </w:r>
      <w:hyperlink w:anchor="_ENREF_62" w:tooltip="Sinhasane, 2017 #17"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&lt;EndNote&gt;&lt;Cite&gt;&lt;Author&gt;Sinhasane&lt;/Author&gt;&lt;Year&gt;2017&lt;/Year&gt;&lt;RecNum&gt;17&lt;/RecNum&gt;&lt;DisplayText&gt;&lt;style face="superscript"&gt;62&lt;/style&gt;&lt;/DisplayText&gt;&lt;record&gt;&lt;rec-number&gt;17&lt;/rec-number&gt;&lt;foreign-keys&gt;&lt;key app="EN" db-id="f2r9s2fzl20z2ketxa5vad5cdzpdfz090a2p"&gt;17&lt;/key&gt;&lt;/foreign-keys&gt;&lt;ref-type name="Journal Article"&gt;17&lt;/ref-type&gt;&lt;contributors&gt;&lt;authors&gt;&lt;author&gt;Sinhasane, Hema&lt;/author&gt;&lt;author&gt;Nishty, GM&lt;/author&gt;&lt;/authors&gt;&lt;/contributors&gt;&lt;titles&gt;&lt;title&gt;A comparative study on the efficacy of drotaverine and valethamate on cervical dilatation during labour&lt;/title&gt;&lt;secondary-title&gt;International Journal of Reproduction, Contraception, Obstetrics and Gynecology&lt;/secondary-title&gt;&lt;/titles&gt;&lt;periodical&gt;&lt;full-title&gt;International Journal of Reproduction, Contraception, Obstetrics and Gynecology&lt;/full-title&gt;&lt;/periodical&gt;&lt;pages&gt;423-426&lt;/pages&gt;&lt;volume&gt;6&lt;/volume&gt;&lt;number&gt;2&lt;/number&gt;&lt;dates&gt;&lt;year&gt;2017&lt;/year&gt;&lt;/dates&gt;&lt;isbn&gt;2320-1789&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62</w:t>
        </w:r>
        <w:r w:rsidR="00B96E87" w:rsidRPr="00631F3C">
          <w:rPr>
            <w:rFonts w:ascii="Times New Roman" w:hAnsi="Times New Roman" w:cs="Times New Roman"/>
            <w:sz w:val="20"/>
            <w:szCs w:val="20"/>
          </w:rPr>
          <w:fldChar w:fldCharType="end"/>
        </w:r>
      </w:hyperlink>
    </w:p>
    <w:p w14:paraId="60C3F279" w14:textId="77777777" w:rsidR="00993C57" w:rsidRDefault="00853514" w:rsidP="00631F3C">
      <w:pPr>
        <w:spacing w:after="0" w:line="240" w:lineRule="auto"/>
        <w:ind w:right="29"/>
        <w:jc w:val="both"/>
        <w:rPr>
          <w:rFonts w:ascii="Times New Roman" w:hAnsi="Times New Roman" w:cs="Times New Roman"/>
          <w:sz w:val="20"/>
          <w:szCs w:val="20"/>
        </w:rPr>
      </w:pPr>
      <w:proofErr w:type="spellStart"/>
      <w:r w:rsidRPr="00631F3C">
        <w:rPr>
          <w:rFonts w:ascii="Times New Roman" w:hAnsi="Times New Roman" w:cs="Times New Roman"/>
          <w:sz w:val="20"/>
          <w:szCs w:val="20"/>
        </w:rPr>
        <w:t>Epidosin</w:t>
      </w:r>
      <w:proofErr w:type="spellEnd"/>
      <w:r w:rsidRPr="00631F3C">
        <w:rPr>
          <w:rFonts w:ascii="Times New Roman" w:hAnsi="Times New Roman" w:cs="Times New Roman"/>
          <w:sz w:val="20"/>
          <w:szCs w:val="20"/>
        </w:rPr>
        <w:t xml:space="preserve"> (</w:t>
      </w:r>
      <w:proofErr w:type="spellStart"/>
      <w:r w:rsidRPr="00631F3C">
        <w:rPr>
          <w:rFonts w:ascii="Times New Roman" w:hAnsi="Times New Roman" w:cs="Times New Roman"/>
          <w:sz w:val="20"/>
          <w:szCs w:val="20"/>
        </w:rPr>
        <w:t>valethamate</w:t>
      </w:r>
      <w:proofErr w:type="spellEnd"/>
      <w:r w:rsidRPr="00631F3C">
        <w:rPr>
          <w:rFonts w:ascii="Times New Roman" w:hAnsi="Times New Roman" w:cs="Times New Roman"/>
          <w:sz w:val="20"/>
          <w:szCs w:val="20"/>
        </w:rPr>
        <w:t xml:space="preserve"> bromide) is also an antispasmodic which helps in cervical dilatation due to its neurotropic or atropine like action and </w:t>
      </w:r>
      <w:proofErr w:type="spellStart"/>
      <w:r w:rsidRPr="00631F3C">
        <w:rPr>
          <w:rFonts w:ascii="Times New Roman" w:hAnsi="Times New Roman" w:cs="Times New Roman"/>
          <w:sz w:val="20"/>
          <w:szCs w:val="20"/>
        </w:rPr>
        <w:t>musculotropic</w:t>
      </w:r>
      <w:proofErr w:type="spellEnd"/>
      <w:r w:rsidRPr="00631F3C">
        <w:rPr>
          <w:rFonts w:ascii="Times New Roman" w:hAnsi="Times New Roman" w:cs="Times New Roman"/>
          <w:sz w:val="20"/>
          <w:szCs w:val="20"/>
        </w:rPr>
        <w:t xml:space="preserve"> or papaverine like action. Hence this study was carried out to compare the efficacy of Inj. Drotaverine with </w:t>
      </w:r>
      <w:proofErr w:type="spellStart"/>
      <w:r w:rsidRPr="00631F3C">
        <w:rPr>
          <w:rFonts w:ascii="Times New Roman" w:hAnsi="Times New Roman" w:cs="Times New Roman"/>
          <w:sz w:val="20"/>
          <w:szCs w:val="20"/>
        </w:rPr>
        <w:t>Inj</w:t>
      </w:r>
      <w:proofErr w:type="spellEnd"/>
      <w:r w:rsidRPr="00631F3C">
        <w:rPr>
          <w:rFonts w:ascii="Times New Roman" w:hAnsi="Times New Roman" w:cs="Times New Roman"/>
          <w:sz w:val="20"/>
          <w:szCs w:val="20"/>
        </w:rPr>
        <w:t xml:space="preserve"> </w:t>
      </w:r>
      <w:proofErr w:type="spellStart"/>
      <w:r w:rsidRPr="00631F3C">
        <w:rPr>
          <w:rFonts w:ascii="Times New Roman" w:hAnsi="Times New Roman" w:cs="Times New Roman"/>
          <w:sz w:val="20"/>
          <w:szCs w:val="20"/>
        </w:rPr>
        <w:t>Valethmate</w:t>
      </w:r>
      <w:proofErr w:type="spellEnd"/>
      <w:r w:rsidRPr="00631F3C">
        <w:rPr>
          <w:rFonts w:ascii="Times New Roman" w:hAnsi="Times New Roman" w:cs="Times New Roman"/>
          <w:sz w:val="20"/>
          <w:szCs w:val="20"/>
        </w:rPr>
        <w:t xml:space="preserve"> on duration of active phase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the rate of cervical dilation and its effect on mother and </w:t>
      </w:r>
      <w:proofErr w:type="spellStart"/>
      <w:r w:rsidRPr="00631F3C">
        <w:rPr>
          <w:rFonts w:ascii="Times New Roman" w:hAnsi="Times New Roman" w:cs="Times New Roman"/>
          <w:sz w:val="20"/>
          <w:szCs w:val="20"/>
        </w:rPr>
        <w:t>foetus</w:t>
      </w:r>
      <w:proofErr w:type="spellEnd"/>
      <w:r w:rsidRPr="00631F3C">
        <w:rPr>
          <w:rFonts w:ascii="Times New Roman" w:hAnsi="Times New Roman" w:cs="Times New Roman"/>
          <w:sz w:val="20"/>
          <w:szCs w:val="20"/>
        </w:rPr>
        <w:t>.</w:t>
      </w:r>
      <w:hyperlink w:anchor="_ENREF_62" w:tooltip="Sinhasane, 2017 #17"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&lt;EndNote&gt;&lt;Cite&gt;&lt;Author&gt;Sinhasane&lt;/Author&gt;&lt;Year&gt;2017&lt;/Year&gt;&lt;RecNum&gt;17&lt;/RecNum&gt;&lt;DisplayText&gt;&lt;style face="superscript"&gt;62&lt;/style&gt;&lt;/DisplayText&gt;&lt;record&gt;&lt;rec-number&gt;17&lt;/rec-number&gt;&lt;foreign-keys&gt;&lt;key app="EN" db-id="f2r9s2fzl20z2ketxa5vad5cdzpdfz090a2p"&gt;17&lt;/key&gt;&lt;/foreign-keys&gt;&lt;ref-type name="Journal Article"&gt;17&lt;/ref-type&gt;&lt;contributors&gt;&lt;authors&gt;&lt;author&gt;Sinhasane, Hema&lt;/author&gt;&lt;author&gt;Nishty, GM&lt;/author&gt;&lt;/authors&gt;&lt;/contributors&gt;&lt;titles&gt;&lt;title&gt;A comparative study on the efficacy of drotaverine and valethamate on cervical dilatation during labour&lt;/title&gt;&lt;secondary-title&gt;International Journal of Reproduction, Contraception, Obstetrics and Gynecology&lt;/secondary-title&gt;&lt;/titles&gt;&lt;periodical&gt;&lt;full-title&gt;International Journal of Reproduction, Contraception, Obstetrics and Gynecology&lt;/full-title&gt;&lt;/periodical&gt;&lt;pages&gt;423-426&lt;/pages&gt;&lt;volume&gt;6&lt;/volume&gt;&lt;number&gt;2&lt;/number&gt;&lt;dates&gt;&lt;year&gt;2017&lt;/year&gt;&lt;/dates&gt;&lt;isbn&gt;2320-1789&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62</w:t>
        </w:r>
        <w:r w:rsidR="00B96E87" w:rsidRPr="00631F3C">
          <w:rPr>
            <w:rFonts w:ascii="Times New Roman" w:hAnsi="Times New Roman" w:cs="Times New Roman"/>
            <w:sz w:val="20"/>
            <w:szCs w:val="20"/>
          </w:rPr>
          <w:fldChar w:fldCharType="end"/>
        </w:r>
      </w:hyperlink>
    </w:p>
    <w:p w14:paraId="5839FA1A" w14:textId="50C482E1" w:rsidR="00993C57" w:rsidRPr="00631F3C" w:rsidRDefault="00993C57" w:rsidP="00631F3C">
      <w:pPr>
        <w:spacing w:after="0" w:line="240" w:lineRule="auto"/>
        <w:ind w:right="29"/>
        <w:jc w:val="both"/>
        <w:rPr>
          <w:rFonts w:ascii="Times New Roman" w:hAnsi="Times New Roman" w:cs="Times New Roman"/>
          <w:sz w:val="20"/>
          <w:szCs w:val="20"/>
        </w:rPr>
      </w:pPr>
    </w:p>
    <w:p w14:paraId="3FC2FF89" w14:textId="2015D074" w:rsidR="00993C57" w:rsidRPr="009B4760" w:rsidRDefault="00993C57" w:rsidP="00631F3C">
      <w:pPr>
        <w:spacing w:after="0" w:line="240" w:lineRule="auto"/>
        <w:ind w:right="29"/>
        <w:jc w:val="both"/>
        <w:rPr>
          <w:rFonts w:ascii="Times New Roman" w:hAnsi="Times New Roman" w:cs="Times New Roman"/>
          <w:sz w:val="20"/>
          <w:szCs w:val="20"/>
        </w:rPr>
      </w:pPr>
      <w:r w:rsidRPr="009B4760">
        <w:rPr>
          <w:rFonts w:ascii="Times New Roman" w:hAnsi="Times New Roman" w:cs="Times New Roman"/>
          <w:b/>
          <w:i/>
          <w:sz w:val="20"/>
          <w:szCs w:val="20"/>
        </w:rPr>
        <w:t>THIS STUDY</w:t>
      </w:r>
    </w:p>
    <w:p w14:paraId="36D1FB3E" w14:textId="77777777" w:rsidR="00116CDD" w:rsidRPr="009B4760" w:rsidRDefault="00116CDD" w:rsidP="00631F3C">
      <w:pPr>
        <w:spacing w:after="0" w:line="240" w:lineRule="auto"/>
        <w:ind w:right="29"/>
        <w:jc w:val="both"/>
        <w:rPr>
          <w:rFonts w:ascii="Times New Roman" w:hAnsi="Times New Roman" w:cs="Times New Roman"/>
          <w:b/>
          <w:sz w:val="20"/>
          <w:szCs w:val="20"/>
        </w:rPr>
      </w:pPr>
      <w:r w:rsidRPr="009B4760">
        <w:rPr>
          <w:rFonts w:ascii="Times New Roman" w:hAnsi="Times New Roman" w:cs="Times New Roman"/>
          <w:b/>
          <w:sz w:val="20"/>
          <w:szCs w:val="20"/>
        </w:rPr>
        <w:t>OBJECTIVE:</w:t>
      </w:r>
    </w:p>
    <w:p w14:paraId="30A05683"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To compare the outcome for 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terms of mean duration of 1</w:t>
      </w:r>
      <w:r w:rsidRPr="00631F3C">
        <w:rPr>
          <w:rFonts w:ascii="Times New Roman" w:hAnsi="Times New Roman" w:cs="Times New Roman"/>
          <w:sz w:val="20"/>
          <w:szCs w:val="20"/>
          <w:vertAlign w:val="superscript"/>
        </w:rPr>
        <w:t>st</w:t>
      </w:r>
      <w:r w:rsidRPr="00631F3C">
        <w:rPr>
          <w:rFonts w:ascii="Times New Roman" w:hAnsi="Times New Roman" w:cs="Times New Roman"/>
          <w:sz w:val="20"/>
          <w:szCs w:val="20"/>
        </w:rPr>
        <w:t xml:space="preserve"> stage in laboring patients receiving drotaverine versus control group</w:t>
      </w:r>
    </w:p>
    <w:p w14:paraId="72A06343" w14:textId="77777777" w:rsidR="009B4760" w:rsidRDefault="009B4760" w:rsidP="00631F3C">
      <w:pPr>
        <w:spacing w:after="0" w:line="240" w:lineRule="auto"/>
        <w:ind w:right="29"/>
        <w:jc w:val="both"/>
        <w:rPr>
          <w:rFonts w:ascii="Times New Roman" w:hAnsi="Times New Roman" w:cs="Times New Roman"/>
          <w:b/>
          <w:i/>
          <w:sz w:val="20"/>
          <w:szCs w:val="20"/>
        </w:rPr>
      </w:pPr>
    </w:p>
    <w:p w14:paraId="1223A307" w14:textId="5650BE46" w:rsidR="00116CDD" w:rsidRPr="00631F3C" w:rsidRDefault="00116CDD" w:rsidP="00631F3C">
      <w:pPr>
        <w:spacing w:after="0" w:line="240" w:lineRule="auto"/>
        <w:ind w:right="29"/>
        <w:jc w:val="both"/>
        <w:rPr>
          <w:rFonts w:ascii="Times New Roman" w:hAnsi="Times New Roman" w:cs="Times New Roman"/>
          <w:b/>
          <w:i/>
          <w:sz w:val="20"/>
          <w:szCs w:val="20"/>
        </w:rPr>
      </w:pPr>
      <w:r w:rsidRPr="00631F3C">
        <w:rPr>
          <w:rFonts w:ascii="Times New Roman" w:hAnsi="Times New Roman" w:cs="Times New Roman"/>
          <w:b/>
          <w:i/>
          <w:sz w:val="20"/>
          <w:szCs w:val="20"/>
        </w:rPr>
        <w:t>Operational Definitions</w:t>
      </w:r>
    </w:p>
    <w:p w14:paraId="7C32094C" w14:textId="1C3BB8FF"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Drotaverine:</w:t>
      </w:r>
    </w:p>
    <w:p w14:paraId="269BACEF"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Drotaverine is a drug which given intravenously in active phase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t>
      </w:r>
      <w:proofErr w:type="spellStart"/>
      <w:r w:rsidRPr="00631F3C">
        <w:rPr>
          <w:rFonts w:ascii="Times New Roman" w:hAnsi="Times New Roman" w:cs="Times New Roman"/>
          <w:sz w:val="20"/>
          <w:szCs w:val="20"/>
        </w:rPr>
        <w:t>i.e</w:t>
      </w:r>
      <w:proofErr w:type="spellEnd"/>
      <w:r w:rsidRPr="00631F3C">
        <w:rPr>
          <w:rFonts w:ascii="Times New Roman" w:hAnsi="Times New Roman" w:cs="Times New Roman"/>
          <w:sz w:val="20"/>
          <w:szCs w:val="20"/>
        </w:rPr>
        <w:t>; &gt;3cm dilatation in the dose of 40mg and repeated after 2 hours if rate of cervical dilatation was less than 1cm/</w:t>
      </w:r>
      <w:proofErr w:type="spellStart"/>
      <w:r w:rsidRPr="00631F3C">
        <w:rPr>
          <w:rFonts w:ascii="Times New Roman" w:hAnsi="Times New Roman" w:cs="Times New Roman"/>
          <w:sz w:val="20"/>
          <w:szCs w:val="20"/>
        </w:rPr>
        <w:t>hr</w:t>
      </w:r>
      <w:proofErr w:type="spellEnd"/>
      <w:r w:rsidRPr="00631F3C">
        <w:rPr>
          <w:rFonts w:ascii="Times New Roman" w:hAnsi="Times New Roman" w:cs="Times New Roman"/>
          <w:sz w:val="20"/>
          <w:szCs w:val="20"/>
        </w:rPr>
        <w:t xml:space="preserve"> in primigravida and 1.5cm/</w:t>
      </w:r>
      <w:proofErr w:type="spellStart"/>
      <w:r w:rsidRPr="00631F3C">
        <w:rPr>
          <w:rFonts w:ascii="Times New Roman" w:hAnsi="Times New Roman" w:cs="Times New Roman"/>
          <w:sz w:val="20"/>
          <w:szCs w:val="20"/>
        </w:rPr>
        <w:t>hr</w:t>
      </w:r>
      <w:proofErr w:type="spellEnd"/>
      <w:r w:rsidRPr="00631F3C">
        <w:rPr>
          <w:rFonts w:ascii="Times New Roman" w:hAnsi="Times New Roman" w:cs="Times New Roman"/>
          <w:sz w:val="20"/>
          <w:szCs w:val="20"/>
        </w:rPr>
        <w:t xml:space="preserve"> in multigravida.</w:t>
      </w:r>
    </w:p>
    <w:p w14:paraId="0CB351AB" w14:textId="77777777" w:rsidR="009B4760" w:rsidRDefault="009B4760" w:rsidP="00631F3C">
      <w:pPr>
        <w:spacing w:after="0" w:line="240" w:lineRule="auto"/>
        <w:ind w:right="29"/>
        <w:jc w:val="both"/>
        <w:rPr>
          <w:rFonts w:ascii="Times New Roman" w:hAnsi="Times New Roman" w:cs="Times New Roman"/>
          <w:b/>
          <w:i/>
          <w:sz w:val="20"/>
          <w:szCs w:val="20"/>
        </w:rPr>
      </w:pPr>
    </w:p>
    <w:p w14:paraId="3D461E46" w14:textId="69FC3CBF"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Outcome:</w:t>
      </w:r>
    </w:p>
    <w:p w14:paraId="460427EA"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Outcome will be measured in terms </w:t>
      </w:r>
      <w:proofErr w:type="gramStart"/>
      <w:r w:rsidRPr="00631F3C">
        <w:rPr>
          <w:rFonts w:ascii="Times New Roman" w:hAnsi="Times New Roman" w:cs="Times New Roman"/>
          <w:sz w:val="20"/>
          <w:szCs w:val="20"/>
        </w:rPr>
        <w:t>of;</w:t>
      </w:r>
      <w:proofErr w:type="gramEnd"/>
    </w:p>
    <w:p w14:paraId="1F71C0C0" w14:textId="77777777" w:rsidR="009B4760" w:rsidRDefault="009B4760" w:rsidP="00631F3C">
      <w:pPr>
        <w:spacing w:after="0" w:line="240" w:lineRule="auto"/>
        <w:ind w:right="29"/>
        <w:jc w:val="both"/>
        <w:rPr>
          <w:rFonts w:ascii="Times New Roman" w:hAnsi="Times New Roman" w:cs="Times New Roman"/>
          <w:b/>
          <w:i/>
          <w:sz w:val="20"/>
          <w:szCs w:val="20"/>
        </w:rPr>
      </w:pPr>
    </w:p>
    <w:p w14:paraId="287C1699" w14:textId="675E15A8"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 xml:space="preserve">Duration of first stage of </w:t>
      </w:r>
      <w:proofErr w:type="spellStart"/>
      <w:r w:rsidRPr="009B4760">
        <w:rPr>
          <w:rFonts w:ascii="Times New Roman" w:hAnsi="Times New Roman" w:cs="Times New Roman"/>
          <w:b/>
          <w:i/>
          <w:sz w:val="20"/>
          <w:szCs w:val="20"/>
        </w:rPr>
        <w:t>labour</w:t>
      </w:r>
      <w:proofErr w:type="spellEnd"/>
      <w:r w:rsidRPr="009B4760">
        <w:rPr>
          <w:rFonts w:ascii="Times New Roman" w:hAnsi="Times New Roman" w:cs="Times New Roman"/>
          <w:b/>
          <w:i/>
          <w:sz w:val="20"/>
          <w:szCs w:val="20"/>
        </w:rPr>
        <w:t>:</w:t>
      </w:r>
    </w:p>
    <w:p w14:paraId="3B7BB636" w14:textId="77777777" w:rsidR="0037157E"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Duration in minutes from administration of drug at 3cm cervical dilatation till full dilatation of cervix assessed on vaginal examination. Duration was assessed in hours. Patients in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t>
      </w:r>
      <w:proofErr w:type="spellStart"/>
      <w:r w:rsidRPr="00631F3C">
        <w:rPr>
          <w:rFonts w:ascii="Times New Roman" w:hAnsi="Times New Roman" w:cs="Times New Roman"/>
          <w:sz w:val="20"/>
          <w:szCs w:val="20"/>
        </w:rPr>
        <w:t>i.e</w:t>
      </w:r>
      <w:proofErr w:type="spellEnd"/>
      <w:r w:rsidRPr="00631F3C">
        <w:rPr>
          <w:rFonts w:ascii="Times New Roman" w:hAnsi="Times New Roman" w:cs="Times New Roman"/>
          <w:sz w:val="20"/>
          <w:szCs w:val="20"/>
        </w:rPr>
        <w:t xml:space="preserve"> pain at least 3/10 minutes, cervical dilatation </w:t>
      </w:r>
      <w:proofErr w:type="spellStart"/>
      <w:proofErr w:type="gramStart"/>
      <w:r w:rsidRPr="00631F3C">
        <w:rPr>
          <w:rFonts w:ascii="Times New Roman" w:hAnsi="Times New Roman" w:cs="Times New Roman"/>
          <w:sz w:val="20"/>
          <w:szCs w:val="20"/>
        </w:rPr>
        <w:t>upto</w:t>
      </w:r>
      <w:proofErr w:type="spellEnd"/>
      <w:proofErr w:type="gramEnd"/>
      <w:r w:rsidRPr="00631F3C">
        <w:rPr>
          <w:rFonts w:ascii="Times New Roman" w:hAnsi="Times New Roman" w:cs="Times New Roman"/>
          <w:sz w:val="20"/>
          <w:szCs w:val="20"/>
        </w:rPr>
        <w:t xml:space="preserve"> 3cm was included in the study.</w:t>
      </w:r>
    </w:p>
    <w:p w14:paraId="7028C6C3" w14:textId="77777777" w:rsidR="009B4760" w:rsidRDefault="009B4760" w:rsidP="00631F3C">
      <w:pPr>
        <w:spacing w:after="0" w:line="240" w:lineRule="auto"/>
        <w:ind w:right="29"/>
        <w:jc w:val="both"/>
        <w:rPr>
          <w:rFonts w:ascii="Times New Roman" w:hAnsi="Times New Roman" w:cs="Times New Roman"/>
          <w:b/>
          <w:i/>
          <w:sz w:val="20"/>
          <w:szCs w:val="20"/>
        </w:rPr>
      </w:pPr>
    </w:p>
    <w:p w14:paraId="140A0C2A" w14:textId="7714B320" w:rsidR="00116CDD" w:rsidRPr="00631F3C" w:rsidRDefault="0037157E" w:rsidP="00631F3C">
      <w:pPr>
        <w:spacing w:after="0" w:line="240" w:lineRule="auto"/>
        <w:ind w:right="29"/>
        <w:jc w:val="both"/>
        <w:rPr>
          <w:rFonts w:ascii="Times New Roman" w:hAnsi="Times New Roman" w:cs="Times New Roman"/>
          <w:b/>
          <w:i/>
          <w:sz w:val="20"/>
          <w:szCs w:val="20"/>
        </w:rPr>
      </w:pPr>
      <w:r w:rsidRPr="00631F3C">
        <w:rPr>
          <w:rFonts w:ascii="Times New Roman" w:hAnsi="Times New Roman" w:cs="Times New Roman"/>
          <w:b/>
          <w:i/>
          <w:sz w:val="20"/>
          <w:szCs w:val="20"/>
        </w:rPr>
        <w:t>Hypothesis:</w:t>
      </w:r>
    </w:p>
    <w:p w14:paraId="3EC427F7" w14:textId="057B7010" w:rsidR="00116CDD"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There is a difference in the outcome of laboring patients receiving drotaverine versus control group.</w:t>
      </w:r>
    </w:p>
    <w:p w14:paraId="2D9CE547" w14:textId="77777777" w:rsidR="009B4760" w:rsidRPr="00631F3C" w:rsidRDefault="009B4760" w:rsidP="00631F3C">
      <w:pPr>
        <w:spacing w:after="0" w:line="240" w:lineRule="auto"/>
        <w:ind w:right="29"/>
        <w:jc w:val="both"/>
        <w:rPr>
          <w:rFonts w:ascii="Times New Roman" w:hAnsi="Times New Roman" w:cs="Times New Roman"/>
          <w:b/>
          <w:sz w:val="20"/>
          <w:szCs w:val="20"/>
          <w:u w:val="single"/>
        </w:rPr>
      </w:pPr>
    </w:p>
    <w:p w14:paraId="063DFBFC" w14:textId="77777777" w:rsidR="00116CDD" w:rsidRPr="009B4760" w:rsidRDefault="00116CDD" w:rsidP="00631F3C">
      <w:pPr>
        <w:spacing w:after="0" w:line="240" w:lineRule="auto"/>
        <w:ind w:right="29"/>
        <w:jc w:val="both"/>
        <w:rPr>
          <w:rFonts w:ascii="Times New Roman" w:hAnsi="Times New Roman" w:cs="Times New Roman"/>
          <w:b/>
          <w:sz w:val="20"/>
          <w:szCs w:val="20"/>
        </w:rPr>
      </w:pPr>
      <w:r w:rsidRPr="009B4760">
        <w:rPr>
          <w:rFonts w:ascii="Times New Roman" w:hAnsi="Times New Roman" w:cs="Times New Roman"/>
          <w:b/>
          <w:sz w:val="20"/>
          <w:szCs w:val="20"/>
        </w:rPr>
        <w:t>MATERIAL AND METHOD:</w:t>
      </w:r>
    </w:p>
    <w:p w14:paraId="12F8B071" w14:textId="16CAEFE8"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Study design:</w:t>
      </w:r>
    </w:p>
    <w:p w14:paraId="699593DF" w14:textId="02624F7B"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Randomized controlled </w:t>
      </w:r>
      <w:proofErr w:type="gramStart"/>
      <w:r w:rsidRPr="00631F3C">
        <w:rPr>
          <w:rFonts w:ascii="Times New Roman" w:hAnsi="Times New Roman" w:cs="Times New Roman"/>
          <w:sz w:val="20"/>
          <w:szCs w:val="20"/>
        </w:rPr>
        <w:t>trial</w:t>
      </w:r>
      <w:proofErr w:type="gramEnd"/>
    </w:p>
    <w:p w14:paraId="1A0AB2CA"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2A56D463" w14:textId="2E1C9847"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Settings:</w:t>
      </w:r>
    </w:p>
    <w:p w14:paraId="601EB5E6" w14:textId="7A44884E"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Department of </w:t>
      </w:r>
      <w:proofErr w:type="spellStart"/>
      <w:r w:rsidRPr="00631F3C">
        <w:rPr>
          <w:rFonts w:ascii="Times New Roman" w:hAnsi="Times New Roman" w:cs="Times New Roman"/>
          <w:sz w:val="20"/>
          <w:szCs w:val="20"/>
        </w:rPr>
        <w:t>Obestetrics</w:t>
      </w:r>
      <w:proofErr w:type="spellEnd"/>
      <w:r w:rsidRPr="00631F3C">
        <w:rPr>
          <w:rFonts w:ascii="Times New Roman" w:hAnsi="Times New Roman" w:cs="Times New Roman"/>
          <w:sz w:val="20"/>
          <w:szCs w:val="20"/>
        </w:rPr>
        <w:t xml:space="preserve"> and </w:t>
      </w:r>
      <w:proofErr w:type="spellStart"/>
      <w:r w:rsidRPr="00631F3C">
        <w:rPr>
          <w:rFonts w:ascii="Times New Roman" w:hAnsi="Times New Roman" w:cs="Times New Roman"/>
          <w:sz w:val="20"/>
          <w:szCs w:val="20"/>
        </w:rPr>
        <w:t>Gynaecology</w:t>
      </w:r>
      <w:proofErr w:type="spellEnd"/>
      <w:r w:rsidRPr="00631F3C">
        <w:rPr>
          <w:rFonts w:ascii="Times New Roman" w:hAnsi="Times New Roman" w:cs="Times New Roman"/>
          <w:sz w:val="20"/>
          <w:szCs w:val="20"/>
        </w:rPr>
        <w:t xml:space="preserve"> unit 1 GMC Teaching hospital </w:t>
      </w:r>
      <w:proofErr w:type="spellStart"/>
      <w:r w:rsidRPr="00631F3C">
        <w:rPr>
          <w:rFonts w:ascii="Times New Roman" w:hAnsi="Times New Roman" w:cs="Times New Roman"/>
          <w:sz w:val="20"/>
          <w:szCs w:val="20"/>
        </w:rPr>
        <w:t>Guranwala</w:t>
      </w:r>
      <w:proofErr w:type="spellEnd"/>
    </w:p>
    <w:p w14:paraId="4689C377" w14:textId="77777777" w:rsidR="009B4760" w:rsidRDefault="009B4760" w:rsidP="00631F3C">
      <w:pPr>
        <w:spacing w:after="0" w:line="240" w:lineRule="auto"/>
        <w:ind w:right="29"/>
        <w:jc w:val="both"/>
        <w:rPr>
          <w:rFonts w:ascii="Times New Roman" w:hAnsi="Times New Roman" w:cs="Times New Roman"/>
          <w:b/>
          <w:i/>
          <w:sz w:val="20"/>
          <w:szCs w:val="20"/>
        </w:rPr>
      </w:pPr>
    </w:p>
    <w:p w14:paraId="153533E4" w14:textId="0385FEB9"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Duration of study:</w:t>
      </w:r>
    </w:p>
    <w:p w14:paraId="3514648E"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Six months after approval of synopsis</w:t>
      </w:r>
    </w:p>
    <w:p w14:paraId="3EC0B3E2" w14:textId="77777777" w:rsidR="009B4760" w:rsidRDefault="009B4760" w:rsidP="00631F3C">
      <w:pPr>
        <w:spacing w:after="0" w:line="240" w:lineRule="auto"/>
        <w:ind w:right="29"/>
        <w:jc w:val="both"/>
        <w:rPr>
          <w:rFonts w:ascii="Times New Roman" w:hAnsi="Times New Roman" w:cs="Times New Roman"/>
          <w:b/>
          <w:i/>
          <w:sz w:val="20"/>
          <w:szCs w:val="20"/>
        </w:rPr>
      </w:pPr>
    </w:p>
    <w:p w14:paraId="6A62744C" w14:textId="0576EF23"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Sampling technique:</w:t>
      </w:r>
    </w:p>
    <w:p w14:paraId="5E148A35"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Non-probability consecutive sampling.</w:t>
      </w:r>
    </w:p>
    <w:p w14:paraId="7FCA009A" w14:textId="77777777" w:rsidR="009B4760" w:rsidRDefault="009B4760" w:rsidP="00631F3C">
      <w:pPr>
        <w:spacing w:after="0" w:line="240" w:lineRule="auto"/>
        <w:ind w:right="29"/>
        <w:jc w:val="both"/>
        <w:rPr>
          <w:rFonts w:ascii="Times New Roman" w:hAnsi="Times New Roman" w:cs="Times New Roman"/>
          <w:b/>
          <w:i/>
          <w:sz w:val="20"/>
          <w:szCs w:val="20"/>
        </w:rPr>
      </w:pPr>
    </w:p>
    <w:p w14:paraId="55070418" w14:textId="01C1B85A"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Sampling size:</w:t>
      </w:r>
    </w:p>
    <w:p w14:paraId="0934FBB1" w14:textId="77777777" w:rsidR="00116CDD"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Sample size of 248 cases (124 cases in each group) is the ???? and expected mean cervical dilation in receiving group as 2.43</w:t>
      </w:r>
      <w:r w:rsidRPr="00631F3C">
        <w:rPr>
          <w:rFonts w:ascii="Times New Roman" w:hAnsi="Times New Roman" w:cs="Times New Roman"/>
          <w:sz w:val="20"/>
          <w:szCs w:val="20"/>
          <w:u w:val="single"/>
        </w:rPr>
        <w:t>+</w:t>
      </w:r>
      <w:r w:rsidRPr="00631F3C">
        <w:rPr>
          <w:rFonts w:ascii="Times New Roman" w:hAnsi="Times New Roman" w:cs="Times New Roman"/>
          <w:sz w:val="20"/>
          <w:szCs w:val="20"/>
        </w:rPr>
        <w:t xml:space="preserve"> 84/</w:t>
      </w:r>
      <w:proofErr w:type="spellStart"/>
      <w:r w:rsidRPr="00631F3C">
        <w:rPr>
          <w:rFonts w:ascii="Times New Roman" w:hAnsi="Times New Roman" w:cs="Times New Roman"/>
          <w:sz w:val="20"/>
          <w:szCs w:val="20"/>
        </w:rPr>
        <w:t>hr</w:t>
      </w:r>
      <w:proofErr w:type="spellEnd"/>
      <w:r w:rsidRPr="00631F3C">
        <w:rPr>
          <w:rFonts w:ascii="Times New Roman" w:hAnsi="Times New Roman" w:cs="Times New Roman"/>
          <w:sz w:val="20"/>
          <w:szCs w:val="20"/>
        </w:rPr>
        <w:t xml:space="preserve"> and in placebo</w:t>
      </w:r>
      <w:r w:rsidRPr="00631F3C">
        <w:rPr>
          <w:rFonts w:ascii="Times New Roman" w:hAnsi="Times New Roman" w:cs="Times New Roman"/>
          <w:sz w:val="20"/>
          <w:szCs w:val="20"/>
          <w:u w:val="single"/>
        </w:rPr>
        <w:t xml:space="preserve"> </w:t>
      </w:r>
      <w:r w:rsidRPr="00631F3C">
        <w:rPr>
          <w:rFonts w:ascii="Times New Roman" w:hAnsi="Times New Roman" w:cs="Times New Roman"/>
          <w:sz w:val="20"/>
          <w:szCs w:val="20"/>
        </w:rPr>
        <w:t xml:space="preserve">group as 1.85 </w:t>
      </w:r>
      <w:r w:rsidRPr="00631F3C">
        <w:rPr>
          <w:rFonts w:ascii="Times New Roman" w:hAnsi="Times New Roman" w:cs="Times New Roman"/>
          <w:sz w:val="20"/>
          <w:szCs w:val="20"/>
          <w:u w:val="single"/>
        </w:rPr>
        <w:t>+</w:t>
      </w:r>
      <w:r w:rsidRPr="00631F3C">
        <w:rPr>
          <w:rFonts w:ascii="Times New Roman" w:hAnsi="Times New Roman" w:cs="Times New Roman"/>
          <w:sz w:val="20"/>
          <w:szCs w:val="20"/>
        </w:rPr>
        <w:t xml:space="preserve"> 1.38/hr.</w:t>
      </w:r>
      <w:hyperlink w:anchor="_ENREF_2" w:tooltip="Cromi, 2011 #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&lt;EndNote&gt;&lt;Cite&gt;&lt;Author&gt;Cromi&lt;/Author&gt;&lt;Year&gt;2011&lt;/Year&gt;&lt;RecNum&gt;2&lt;/RecNum&gt;&lt;DisplayText&gt;&lt;style face="superscript"&gt;2&lt;/style&gt;&lt;/DisplayText&gt;&lt;record&gt;&lt;rec-number&gt;2&lt;/rec-number&gt;&lt;foreign-keys&gt;&lt;key app="EN" db-id="se5frtza4waa55e55xg5ddza2rtdextseerw"&gt;2&lt;/key&gt;&lt;/foreign-keys&gt;&lt;ref-type name="Journal Article"&gt;17&lt;/ref-type&gt;&lt;contributors&gt;&lt;authors&gt;&lt;author&gt;Cromi, Antonella&lt;/author&gt;&lt;author&gt;Ghezzi, Fabio&lt;/author&gt;&lt;author&gt;Agosti, Massimo&lt;/author&gt;&lt;author&gt;Uccella, Stefano&lt;/author&gt;&lt;author&gt;Piazza, Nicoletta&lt;/author&gt;&lt;author&gt;Serati, Maurizio&lt;/author&gt;&lt;author&gt;Bolis, Pierfrancesco&lt;/author&gt;&lt;/authors&gt;&lt;/contributors&gt;&lt;titles&gt;&lt;title&gt;Use of an antispasmodic (rociverine) to shorten the length of labor: a randomized, placebo‐controlled trial&lt;/title&gt;&lt;secondary-title&gt;Acta obstetricia et gynecologica Scandinavica&lt;/secondary-title&gt;&lt;/titles&gt;&lt;periodical&gt;&lt;full-title&gt;Acta obstetricia et gynecologica Scandinavica&lt;/full-title&gt;&lt;/periodical&gt;&lt;pages&gt;1371-1378&lt;/pages&gt;&lt;volume&gt;90&lt;/volume&gt;&lt;number&gt;12&lt;/number&gt;&lt;dates&gt;&lt;year&gt;2011&lt;/year&gt;&lt;/dates&gt;&lt;isbn&gt;1600-0412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2</w:t>
        </w:r>
        <w:r w:rsidR="00B96E87" w:rsidRPr="00631F3C">
          <w:rPr>
            <w:rFonts w:ascii="Times New Roman" w:hAnsi="Times New Roman" w:cs="Times New Roman"/>
            <w:sz w:val="20"/>
            <w:szCs w:val="20"/>
          </w:rPr>
          <w:fldChar w:fldCharType="end"/>
        </w:r>
      </w:hyperlink>
    </w:p>
    <w:p w14:paraId="50A86927" w14:textId="2988F854" w:rsidR="0037157E" w:rsidRPr="00631F3C" w:rsidRDefault="0037157E" w:rsidP="00631F3C">
      <w:pPr>
        <w:spacing w:after="0" w:line="240" w:lineRule="auto"/>
        <w:ind w:right="29"/>
        <w:jc w:val="both"/>
        <w:rPr>
          <w:rFonts w:ascii="Times New Roman" w:hAnsi="Times New Roman" w:cs="Times New Roman"/>
          <w:b/>
          <w:i/>
          <w:sz w:val="20"/>
          <w:szCs w:val="20"/>
        </w:rPr>
      </w:pPr>
    </w:p>
    <w:p w14:paraId="67D6CB51" w14:textId="77777777" w:rsidR="0037157E" w:rsidRPr="009B4760" w:rsidRDefault="0037157E"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Selection criteria:</w:t>
      </w:r>
    </w:p>
    <w:p w14:paraId="3642CD93" w14:textId="77777777" w:rsidR="00116CDD" w:rsidRPr="009B4760" w:rsidRDefault="00116CDD" w:rsidP="00631F3C">
      <w:pPr>
        <w:spacing w:after="0" w:line="240" w:lineRule="auto"/>
        <w:ind w:right="29"/>
        <w:jc w:val="both"/>
        <w:rPr>
          <w:rFonts w:ascii="Times New Roman" w:hAnsi="Times New Roman" w:cs="Times New Roman"/>
          <w:b/>
          <w:i/>
          <w:sz w:val="20"/>
          <w:szCs w:val="20"/>
        </w:rPr>
      </w:pPr>
      <w:r w:rsidRPr="009B4760">
        <w:rPr>
          <w:rFonts w:ascii="Times New Roman" w:hAnsi="Times New Roman" w:cs="Times New Roman"/>
          <w:b/>
          <w:i/>
          <w:sz w:val="20"/>
          <w:szCs w:val="20"/>
        </w:rPr>
        <w:t>Inclusion criteria</w:t>
      </w:r>
    </w:p>
    <w:p w14:paraId="3BD55080" w14:textId="77777777" w:rsidR="00116CDD" w:rsidRPr="00631F3C" w:rsidRDefault="00116CDD" w:rsidP="009B4760">
      <w:pPr>
        <w:pStyle w:val="ListParagraph"/>
        <w:numPr>
          <w:ilvl w:val="0"/>
          <w:numId w:val="2"/>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 xml:space="preserve">Both </w:t>
      </w:r>
      <w:proofErr w:type="spellStart"/>
      <w:r w:rsidRPr="00631F3C">
        <w:rPr>
          <w:rFonts w:ascii="Times New Roman" w:hAnsi="Times New Roman" w:cs="Times New Roman"/>
          <w:sz w:val="20"/>
          <w:szCs w:val="20"/>
        </w:rPr>
        <w:t>primigravidas</w:t>
      </w:r>
      <w:proofErr w:type="spellEnd"/>
      <w:r w:rsidRPr="00631F3C">
        <w:rPr>
          <w:rFonts w:ascii="Times New Roman" w:hAnsi="Times New Roman" w:cs="Times New Roman"/>
          <w:sz w:val="20"/>
          <w:szCs w:val="20"/>
        </w:rPr>
        <w:t xml:space="preserve"> and multigravidas.</w:t>
      </w:r>
    </w:p>
    <w:p w14:paraId="017E1F03" w14:textId="77777777" w:rsidR="00116CDD" w:rsidRPr="00631F3C" w:rsidRDefault="00116CDD" w:rsidP="009B4760">
      <w:pPr>
        <w:pStyle w:val="ListParagraph"/>
        <w:numPr>
          <w:ilvl w:val="0"/>
          <w:numId w:val="2"/>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 xml:space="preserve">Term gestation </w:t>
      </w:r>
      <w:proofErr w:type="spellStart"/>
      <w:r w:rsidRPr="00631F3C">
        <w:rPr>
          <w:rFonts w:ascii="Times New Roman" w:hAnsi="Times New Roman" w:cs="Times New Roman"/>
          <w:sz w:val="20"/>
          <w:szCs w:val="20"/>
        </w:rPr>
        <w:t>i.e</w:t>
      </w:r>
      <w:proofErr w:type="spellEnd"/>
      <w:r w:rsidRPr="00631F3C">
        <w:rPr>
          <w:rFonts w:ascii="Times New Roman" w:hAnsi="Times New Roman" w:cs="Times New Roman"/>
          <w:sz w:val="20"/>
          <w:szCs w:val="20"/>
        </w:rPr>
        <w:t xml:space="preserve"> 37-42 weeks assessed by last menstrual period.</w:t>
      </w:r>
    </w:p>
    <w:p w14:paraId="5E7867C4" w14:textId="77777777" w:rsidR="00116CDD" w:rsidRPr="00631F3C" w:rsidRDefault="00116CDD" w:rsidP="009B4760">
      <w:pPr>
        <w:pStyle w:val="ListParagraph"/>
        <w:numPr>
          <w:ilvl w:val="0"/>
          <w:numId w:val="2"/>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 xml:space="preserve">Cervical dilatation of </w:t>
      </w:r>
      <w:proofErr w:type="spellStart"/>
      <w:proofErr w:type="gramStart"/>
      <w:r w:rsidRPr="00631F3C">
        <w:rPr>
          <w:rFonts w:ascii="Times New Roman" w:hAnsi="Times New Roman" w:cs="Times New Roman"/>
          <w:sz w:val="20"/>
          <w:szCs w:val="20"/>
        </w:rPr>
        <w:t>upto</w:t>
      </w:r>
      <w:proofErr w:type="spellEnd"/>
      <w:proofErr w:type="gramEnd"/>
      <w:r w:rsidRPr="00631F3C">
        <w:rPr>
          <w:rFonts w:ascii="Times New Roman" w:hAnsi="Times New Roman" w:cs="Times New Roman"/>
          <w:sz w:val="20"/>
          <w:szCs w:val="20"/>
        </w:rPr>
        <w:t xml:space="preserve"> 3cm with rupture of membranes.</w:t>
      </w:r>
    </w:p>
    <w:p w14:paraId="4C31B474" w14:textId="77777777" w:rsidR="00116CDD" w:rsidRPr="00631F3C" w:rsidRDefault="00116CDD" w:rsidP="009B4760">
      <w:pPr>
        <w:pStyle w:val="ListParagraph"/>
        <w:numPr>
          <w:ilvl w:val="0"/>
          <w:numId w:val="2"/>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Singleton fetus with cephalic presentation assessed by ultrasound.</w:t>
      </w:r>
    </w:p>
    <w:p w14:paraId="29E49AD0" w14:textId="77777777" w:rsidR="00116CDD" w:rsidRPr="00631F3C" w:rsidRDefault="00116CDD" w:rsidP="009B4760">
      <w:pPr>
        <w:pStyle w:val="ListParagraph"/>
        <w:numPr>
          <w:ilvl w:val="0"/>
          <w:numId w:val="2"/>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 xml:space="preserve">No evidence of fetal compromise assessed by cardiotocograph and </w:t>
      </w:r>
      <w:proofErr w:type="spellStart"/>
      <w:r w:rsidRPr="00631F3C">
        <w:rPr>
          <w:rFonts w:ascii="Times New Roman" w:hAnsi="Times New Roman" w:cs="Times New Roman"/>
          <w:sz w:val="20"/>
          <w:szCs w:val="20"/>
        </w:rPr>
        <w:t>colour</w:t>
      </w:r>
      <w:proofErr w:type="spellEnd"/>
      <w:r w:rsidRPr="00631F3C">
        <w:rPr>
          <w:rFonts w:ascii="Times New Roman" w:hAnsi="Times New Roman" w:cs="Times New Roman"/>
          <w:sz w:val="20"/>
          <w:szCs w:val="20"/>
        </w:rPr>
        <w:t xml:space="preserve"> of liquor.</w:t>
      </w:r>
    </w:p>
    <w:p w14:paraId="4213DAC7" w14:textId="77777777" w:rsidR="00116CDD" w:rsidRPr="00631F3C" w:rsidRDefault="00116CDD" w:rsidP="009B4760">
      <w:pPr>
        <w:pStyle w:val="ListParagraph"/>
        <w:numPr>
          <w:ilvl w:val="0"/>
          <w:numId w:val="2"/>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Regular uterine contractions at a rate of 3 to 4 contractions every 10 minutes.</w:t>
      </w:r>
    </w:p>
    <w:p w14:paraId="0E0A4C7F" w14:textId="77777777" w:rsidR="009B4760" w:rsidRDefault="009B4760" w:rsidP="00631F3C">
      <w:pPr>
        <w:spacing w:after="0" w:line="240" w:lineRule="auto"/>
        <w:ind w:right="29"/>
        <w:jc w:val="both"/>
        <w:rPr>
          <w:rFonts w:ascii="Times New Roman" w:hAnsi="Times New Roman" w:cs="Times New Roman"/>
          <w:b/>
          <w:i/>
          <w:sz w:val="20"/>
          <w:szCs w:val="20"/>
        </w:rPr>
      </w:pPr>
    </w:p>
    <w:p w14:paraId="0EBCED7F" w14:textId="761B3D44" w:rsidR="00116CDD" w:rsidRPr="00631F3C" w:rsidRDefault="00116CDD" w:rsidP="00631F3C">
      <w:pPr>
        <w:spacing w:after="0" w:line="240" w:lineRule="auto"/>
        <w:ind w:right="29"/>
        <w:jc w:val="both"/>
        <w:rPr>
          <w:rFonts w:ascii="Times New Roman" w:hAnsi="Times New Roman" w:cs="Times New Roman"/>
          <w:b/>
          <w:i/>
          <w:sz w:val="20"/>
          <w:szCs w:val="20"/>
        </w:rPr>
      </w:pPr>
      <w:r w:rsidRPr="00631F3C">
        <w:rPr>
          <w:rFonts w:ascii="Times New Roman" w:hAnsi="Times New Roman" w:cs="Times New Roman"/>
          <w:b/>
          <w:i/>
          <w:sz w:val="20"/>
          <w:szCs w:val="20"/>
        </w:rPr>
        <w:t>Exclusion criteria</w:t>
      </w:r>
    </w:p>
    <w:p w14:paraId="00EFD584" w14:textId="4E2040F4" w:rsidR="00116CDD" w:rsidRPr="00631F3C" w:rsidRDefault="00116CDD" w:rsidP="009B4760">
      <w:pPr>
        <w:pStyle w:val="ListParagraph"/>
        <w:numPr>
          <w:ilvl w:val="0"/>
          <w:numId w:val="3"/>
        </w:numPr>
        <w:tabs>
          <w:tab w:val="left" w:pos="142"/>
        </w:tabs>
        <w:spacing w:after="0" w:line="240" w:lineRule="auto"/>
        <w:ind w:left="0" w:right="29" w:firstLine="0"/>
        <w:jc w:val="both"/>
        <w:rPr>
          <w:rFonts w:ascii="Times New Roman" w:hAnsi="Times New Roman" w:cs="Times New Roman"/>
          <w:b/>
          <w:sz w:val="20"/>
          <w:szCs w:val="20"/>
        </w:rPr>
      </w:pPr>
      <w:r w:rsidRPr="00631F3C">
        <w:rPr>
          <w:rFonts w:ascii="Times New Roman" w:hAnsi="Times New Roman" w:cs="Times New Roman"/>
          <w:sz w:val="20"/>
          <w:szCs w:val="20"/>
        </w:rPr>
        <w:t>Cephalopelvic disproportion assessed by clinical and abdominopelvic examination.</w:t>
      </w:r>
    </w:p>
    <w:p w14:paraId="0BDEDB29" w14:textId="4668A22A" w:rsidR="00116CDD" w:rsidRPr="00631F3C" w:rsidRDefault="00116CDD" w:rsidP="009B4760">
      <w:pPr>
        <w:pStyle w:val="ListParagraph"/>
        <w:numPr>
          <w:ilvl w:val="0"/>
          <w:numId w:val="3"/>
        </w:numPr>
        <w:tabs>
          <w:tab w:val="left" w:pos="142"/>
        </w:tabs>
        <w:spacing w:after="0" w:line="240" w:lineRule="auto"/>
        <w:ind w:left="0" w:right="29" w:firstLine="0"/>
        <w:jc w:val="both"/>
        <w:rPr>
          <w:rFonts w:ascii="Times New Roman" w:hAnsi="Times New Roman" w:cs="Times New Roman"/>
          <w:b/>
          <w:sz w:val="20"/>
          <w:szCs w:val="20"/>
        </w:rPr>
      </w:pPr>
      <w:r w:rsidRPr="00631F3C">
        <w:rPr>
          <w:rFonts w:ascii="Times New Roman" w:hAnsi="Times New Roman" w:cs="Times New Roman"/>
          <w:sz w:val="20"/>
          <w:szCs w:val="20"/>
        </w:rPr>
        <w:t xml:space="preserve">Patients known </w:t>
      </w:r>
      <w:proofErr w:type="gramStart"/>
      <w:r w:rsidRPr="00631F3C">
        <w:rPr>
          <w:rFonts w:ascii="Times New Roman" w:hAnsi="Times New Roman" w:cs="Times New Roman"/>
          <w:sz w:val="20"/>
          <w:szCs w:val="20"/>
        </w:rPr>
        <w:t>allergic</w:t>
      </w:r>
      <w:proofErr w:type="gramEnd"/>
      <w:r w:rsidRPr="00631F3C">
        <w:rPr>
          <w:rFonts w:ascii="Times New Roman" w:hAnsi="Times New Roman" w:cs="Times New Roman"/>
          <w:sz w:val="20"/>
          <w:szCs w:val="20"/>
        </w:rPr>
        <w:t xml:space="preserve"> to drotaverine.</w:t>
      </w:r>
    </w:p>
    <w:p w14:paraId="7F8A5BD4" w14:textId="77777777" w:rsidR="00116CDD" w:rsidRPr="00631F3C" w:rsidRDefault="00116CDD" w:rsidP="009B4760">
      <w:pPr>
        <w:pStyle w:val="ListParagraph"/>
        <w:numPr>
          <w:ilvl w:val="0"/>
          <w:numId w:val="3"/>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Any history of cervical injury.</w:t>
      </w:r>
    </w:p>
    <w:p w14:paraId="79F1D899" w14:textId="77777777" w:rsidR="00116CDD" w:rsidRPr="00631F3C" w:rsidRDefault="00116CDD" w:rsidP="009B4760">
      <w:pPr>
        <w:pStyle w:val="ListParagraph"/>
        <w:numPr>
          <w:ilvl w:val="0"/>
          <w:numId w:val="3"/>
        </w:numPr>
        <w:tabs>
          <w:tab w:val="left" w:pos="142"/>
        </w:tabs>
        <w:spacing w:after="0" w:line="240" w:lineRule="auto"/>
        <w:ind w:left="0" w:right="29" w:firstLine="0"/>
        <w:jc w:val="both"/>
        <w:rPr>
          <w:rFonts w:ascii="Times New Roman" w:hAnsi="Times New Roman" w:cs="Times New Roman"/>
          <w:sz w:val="20"/>
          <w:szCs w:val="20"/>
        </w:rPr>
      </w:pPr>
      <w:r w:rsidRPr="00631F3C">
        <w:rPr>
          <w:rFonts w:ascii="Times New Roman" w:hAnsi="Times New Roman" w:cs="Times New Roman"/>
          <w:sz w:val="20"/>
          <w:szCs w:val="20"/>
        </w:rPr>
        <w:t>Cervical surgery in the past.</w:t>
      </w:r>
    </w:p>
    <w:p w14:paraId="3F422775" w14:textId="18A869E5" w:rsidR="0037157E" w:rsidRPr="009B4760" w:rsidRDefault="00116CDD" w:rsidP="009B4760">
      <w:pPr>
        <w:pStyle w:val="ListParagraph"/>
        <w:numPr>
          <w:ilvl w:val="0"/>
          <w:numId w:val="3"/>
        </w:numPr>
        <w:tabs>
          <w:tab w:val="left" w:pos="142"/>
        </w:tabs>
        <w:spacing w:after="0" w:line="240" w:lineRule="auto"/>
        <w:ind w:left="0" w:right="29" w:firstLine="0"/>
        <w:jc w:val="both"/>
        <w:rPr>
          <w:rFonts w:ascii="Times New Roman" w:hAnsi="Times New Roman" w:cs="Times New Roman"/>
          <w:b/>
          <w:i/>
          <w:sz w:val="20"/>
          <w:szCs w:val="20"/>
          <w:u w:val="single"/>
        </w:rPr>
      </w:pPr>
      <w:r w:rsidRPr="009B4760">
        <w:rPr>
          <w:rFonts w:ascii="Times New Roman" w:hAnsi="Times New Roman" w:cs="Times New Roman"/>
          <w:sz w:val="20"/>
          <w:szCs w:val="20"/>
        </w:rPr>
        <w:t>Patient on antihypertensive therapy.</w:t>
      </w:r>
    </w:p>
    <w:p w14:paraId="00D13CEF" w14:textId="77777777" w:rsidR="009B4760" w:rsidRDefault="009B4760" w:rsidP="00631F3C">
      <w:pPr>
        <w:spacing w:after="0" w:line="240" w:lineRule="auto"/>
        <w:ind w:right="29"/>
        <w:jc w:val="both"/>
        <w:rPr>
          <w:rFonts w:ascii="Times New Roman" w:hAnsi="Times New Roman" w:cs="Times New Roman"/>
          <w:b/>
          <w:iCs/>
          <w:sz w:val="20"/>
          <w:szCs w:val="20"/>
        </w:rPr>
      </w:pPr>
    </w:p>
    <w:p w14:paraId="67F0895F" w14:textId="0FF338A8" w:rsidR="00116CDD" w:rsidRPr="009B4760" w:rsidRDefault="00116CDD" w:rsidP="00631F3C">
      <w:pPr>
        <w:spacing w:after="0" w:line="240" w:lineRule="auto"/>
        <w:ind w:right="29"/>
        <w:jc w:val="both"/>
        <w:rPr>
          <w:rFonts w:ascii="Times New Roman" w:hAnsi="Times New Roman" w:cs="Times New Roman"/>
          <w:b/>
          <w:iCs/>
          <w:sz w:val="20"/>
          <w:szCs w:val="20"/>
        </w:rPr>
      </w:pPr>
      <w:r w:rsidRPr="009B4760">
        <w:rPr>
          <w:rFonts w:ascii="Times New Roman" w:hAnsi="Times New Roman" w:cs="Times New Roman"/>
          <w:b/>
          <w:iCs/>
          <w:sz w:val="20"/>
          <w:szCs w:val="20"/>
        </w:rPr>
        <w:t>Data Collection Technique</w:t>
      </w:r>
    </w:p>
    <w:p w14:paraId="11D2E17F" w14:textId="3721F0B6" w:rsidR="0037157E"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study was approved by </w:t>
      </w:r>
      <w:proofErr w:type="gramStart"/>
      <w:r w:rsidRPr="00631F3C">
        <w:rPr>
          <w:rFonts w:ascii="Times New Roman" w:hAnsi="Times New Roman" w:cs="Times New Roman"/>
          <w:sz w:val="20"/>
          <w:szCs w:val="20"/>
        </w:rPr>
        <w:t>ethical</w:t>
      </w:r>
      <w:proofErr w:type="gramEnd"/>
      <w:r w:rsidRPr="00631F3C">
        <w:rPr>
          <w:rFonts w:ascii="Times New Roman" w:hAnsi="Times New Roman" w:cs="Times New Roman"/>
          <w:sz w:val="20"/>
          <w:szCs w:val="20"/>
        </w:rPr>
        <w:t xml:space="preserve"> committee, the study comprised of those patients who fulfilled the inclusion criteria. Patients were admitted from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room, after informed consent, patients biodata including name, age, parity was noted. A detailed history was </w:t>
      </w:r>
      <w:proofErr w:type="gramStart"/>
      <w:r w:rsidRPr="00631F3C">
        <w:rPr>
          <w:rFonts w:ascii="Times New Roman" w:hAnsi="Times New Roman" w:cs="Times New Roman"/>
          <w:sz w:val="20"/>
          <w:szCs w:val="20"/>
        </w:rPr>
        <w:t>taken</w:t>
      </w:r>
      <w:proofErr w:type="gramEnd"/>
      <w:r w:rsidRPr="00631F3C">
        <w:rPr>
          <w:rFonts w:ascii="Times New Roman" w:hAnsi="Times New Roman" w:cs="Times New Roman"/>
          <w:sz w:val="20"/>
          <w:szCs w:val="20"/>
        </w:rPr>
        <w:t xml:space="preserve"> and routine investigations were </w:t>
      </w:r>
      <w:proofErr w:type="gramStart"/>
      <w:r w:rsidRPr="00631F3C">
        <w:rPr>
          <w:rFonts w:ascii="Times New Roman" w:hAnsi="Times New Roman" w:cs="Times New Roman"/>
          <w:sz w:val="20"/>
          <w:szCs w:val="20"/>
        </w:rPr>
        <w:t>performed</w:t>
      </w:r>
      <w:proofErr w:type="gramEnd"/>
      <w:r w:rsidRPr="00631F3C">
        <w:rPr>
          <w:rFonts w:ascii="Times New Roman" w:hAnsi="Times New Roman" w:cs="Times New Roman"/>
          <w:sz w:val="20"/>
          <w:szCs w:val="20"/>
        </w:rPr>
        <w:t>.</w:t>
      </w:r>
    </w:p>
    <w:p w14:paraId="622192C3"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Patients were divided </w:t>
      </w:r>
      <w:proofErr w:type="gramStart"/>
      <w:r w:rsidRPr="00631F3C">
        <w:rPr>
          <w:rFonts w:ascii="Times New Roman" w:hAnsi="Times New Roman" w:cs="Times New Roman"/>
          <w:sz w:val="20"/>
          <w:szCs w:val="20"/>
        </w:rPr>
        <w:t>in</w:t>
      </w:r>
      <w:proofErr w:type="gramEnd"/>
      <w:r w:rsidRPr="00631F3C">
        <w:rPr>
          <w:rFonts w:ascii="Times New Roman" w:hAnsi="Times New Roman" w:cs="Times New Roman"/>
          <w:sz w:val="20"/>
          <w:szCs w:val="20"/>
        </w:rPr>
        <w:t xml:space="preserve"> two group’s </w:t>
      </w:r>
      <w:proofErr w:type="spellStart"/>
      <w:r w:rsidRPr="00631F3C">
        <w:rPr>
          <w:rFonts w:ascii="Times New Roman" w:hAnsi="Times New Roman" w:cs="Times New Roman"/>
          <w:sz w:val="20"/>
          <w:szCs w:val="20"/>
        </w:rPr>
        <w:t>i.e</w:t>
      </w:r>
      <w:proofErr w:type="spellEnd"/>
      <w:r w:rsidRPr="00631F3C">
        <w:rPr>
          <w:rFonts w:ascii="Times New Roman" w:hAnsi="Times New Roman" w:cs="Times New Roman"/>
          <w:sz w:val="20"/>
          <w:szCs w:val="20"/>
        </w:rPr>
        <w:t xml:space="preserve">; Group A and Group B by lottery method. Group A was given 40mg of </w:t>
      </w:r>
      <w:proofErr w:type="spellStart"/>
      <w:r w:rsidRPr="00631F3C">
        <w:rPr>
          <w:rFonts w:ascii="Times New Roman" w:hAnsi="Times New Roman" w:cs="Times New Roman"/>
          <w:sz w:val="20"/>
          <w:szCs w:val="20"/>
        </w:rPr>
        <w:t>i</w:t>
      </w:r>
      <w:proofErr w:type="spellEnd"/>
      <w:r w:rsidRPr="00631F3C">
        <w:rPr>
          <w:rFonts w:ascii="Times New Roman" w:hAnsi="Times New Roman" w:cs="Times New Roman"/>
          <w:sz w:val="20"/>
          <w:szCs w:val="20"/>
        </w:rPr>
        <w:t xml:space="preserve">/v drotaverine in active phase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and its effect was assessed by digital pelvic examination and results were plotted on </w:t>
      </w:r>
      <w:proofErr w:type="spellStart"/>
      <w:r w:rsidRPr="00631F3C">
        <w:rPr>
          <w:rFonts w:ascii="Times New Roman" w:hAnsi="Times New Roman" w:cs="Times New Roman"/>
          <w:sz w:val="20"/>
          <w:szCs w:val="20"/>
        </w:rPr>
        <w:t>partogram</w:t>
      </w:r>
      <w:proofErr w:type="spellEnd"/>
      <w:r w:rsidRPr="00631F3C">
        <w:rPr>
          <w:rFonts w:ascii="Times New Roman" w:hAnsi="Times New Roman" w:cs="Times New Roman"/>
          <w:sz w:val="20"/>
          <w:szCs w:val="20"/>
        </w:rPr>
        <w:t>, the dose was repeated after 2 hours if the rate of cervical dilatation was less than 1cm/</w:t>
      </w:r>
      <w:proofErr w:type="spellStart"/>
      <w:r w:rsidRPr="00631F3C">
        <w:rPr>
          <w:rFonts w:ascii="Times New Roman" w:hAnsi="Times New Roman" w:cs="Times New Roman"/>
          <w:sz w:val="20"/>
          <w:szCs w:val="20"/>
        </w:rPr>
        <w:t>hr</w:t>
      </w:r>
      <w:proofErr w:type="spellEnd"/>
      <w:r w:rsidRPr="00631F3C">
        <w:rPr>
          <w:rFonts w:ascii="Times New Roman" w:hAnsi="Times New Roman" w:cs="Times New Roman"/>
          <w:sz w:val="20"/>
          <w:szCs w:val="20"/>
        </w:rPr>
        <w:t xml:space="preserve"> in primigravida and 1.5cm/</w:t>
      </w:r>
      <w:proofErr w:type="spellStart"/>
      <w:r w:rsidRPr="00631F3C">
        <w:rPr>
          <w:rFonts w:ascii="Times New Roman" w:hAnsi="Times New Roman" w:cs="Times New Roman"/>
          <w:sz w:val="20"/>
          <w:szCs w:val="20"/>
        </w:rPr>
        <w:t>hr</w:t>
      </w:r>
      <w:proofErr w:type="spellEnd"/>
      <w:r w:rsidRPr="00631F3C">
        <w:rPr>
          <w:rFonts w:ascii="Times New Roman" w:hAnsi="Times New Roman" w:cs="Times New Roman"/>
          <w:sz w:val="20"/>
          <w:szCs w:val="20"/>
        </w:rPr>
        <w:t xml:space="preserve"> in multigravida, while group B </w:t>
      </w:r>
      <w:proofErr w:type="gramStart"/>
      <w:r w:rsidRPr="00631F3C">
        <w:rPr>
          <w:rFonts w:ascii="Times New Roman" w:hAnsi="Times New Roman" w:cs="Times New Roman"/>
          <w:sz w:val="20"/>
          <w:szCs w:val="20"/>
        </w:rPr>
        <w:t>not received</w:t>
      </w:r>
      <w:proofErr w:type="gramEnd"/>
      <w:r w:rsidRPr="00631F3C">
        <w:rPr>
          <w:rFonts w:ascii="Times New Roman" w:hAnsi="Times New Roman" w:cs="Times New Roman"/>
          <w:sz w:val="20"/>
          <w:szCs w:val="20"/>
        </w:rPr>
        <w:t xml:space="preserve"> any drug and were the control group. The results were noted in terms of duration of </w:t>
      </w:r>
      <w:proofErr w:type="gramStart"/>
      <w:r w:rsidRPr="00631F3C">
        <w:rPr>
          <w:rFonts w:ascii="Times New Roman" w:hAnsi="Times New Roman" w:cs="Times New Roman"/>
          <w:sz w:val="20"/>
          <w:szCs w:val="20"/>
        </w:rPr>
        <w:t>first</w:t>
      </w:r>
      <w:proofErr w:type="gramEnd"/>
      <w:r w:rsidRPr="00631F3C">
        <w:rPr>
          <w:rFonts w:ascii="Times New Roman" w:hAnsi="Times New Roman" w:cs="Times New Roman"/>
          <w:sz w:val="20"/>
          <w:szCs w:val="20"/>
        </w:rPr>
        <w:t xml:space="preserve">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two groups. All this information was recorded in a predesigned </w:t>
      </w:r>
      <w:proofErr w:type="spellStart"/>
      <w:r w:rsidRPr="00631F3C">
        <w:rPr>
          <w:rFonts w:ascii="Times New Roman" w:hAnsi="Times New Roman" w:cs="Times New Roman"/>
          <w:sz w:val="20"/>
          <w:szCs w:val="20"/>
        </w:rPr>
        <w:t>performa</w:t>
      </w:r>
      <w:proofErr w:type="spellEnd"/>
      <w:r w:rsidRPr="00631F3C">
        <w:rPr>
          <w:rFonts w:ascii="Times New Roman" w:hAnsi="Times New Roman" w:cs="Times New Roman"/>
          <w:sz w:val="20"/>
          <w:szCs w:val="20"/>
        </w:rPr>
        <w:t>(attached).</w:t>
      </w:r>
    </w:p>
    <w:p w14:paraId="22831DA8" w14:textId="77777777" w:rsidR="009B4760" w:rsidRDefault="009B4760" w:rsidP="00631F3C">
      <w:pPr>
        <w:spacing w:after="0" w:line="240" w:lineRule="auto"/>
        <w:ind w:right="29"/>
        <w:jc w:val="both"/>
        <w:rPr>
          <w:rFonts w:ascii="Times New Roman" w:hAnsi="Times New Roman" w:cs="Times New Roman"/>
          <w:b/>
          <w:i/>
          <w:sz w:val="20"/>
          <w:szCs w:val="20"/>
          <w:u w:val="single"/>
        </w:rPr>
      </w:pPr>
    </w:p>
    <w:p w14:paraId="3D082393" w14:textId="5F643647" w:rsidR="00116CDD" w:rsidRPr="009B4760" w:rsidRDefault="00116CDD" w:rsidP="00631F3C">
      <w:pPr>
        <w:spacing w:after="0" w:line="240" w:lineRule="auto"/>
        <w:ind w:right="29"/>
        <w:jc w:val="both"/>
        <w:rPr>
          <w:rFonts w:ascii="Times New Roman" w:hAnsi="Times New Roman" w:cs="Times New Roman"/>
          <w:iCs/>
          <w:sz w:val="20"/>
          <w:szCs w:val="20"/>
        </w:rPr>
      </w:pPr>
      <w:r w:rsidRPr="009B4760">
        <w:rPr>
          <w:rFonts w:ascii="Times New Roman" w:hAnsi="Times New Roman" w:cs="Times New Roman"/>
          <w:b/>
          <w:iCs/>
          <w:sz w:val="20"/>
          <w:szCs w:val="20"/>
        </w:rPr>
        <w:t>Data Analysis</w:t>
      </w:r>
    </w:p>
    <w:p w14:paraId="7C4984FB" w14:textId="77777777" w:rsidR="00116CDD"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SPSS version 11.0 was</w:t>
      </w:r>
      <w:r w:rsidR="0037157E" w:rsidRPr="00631F3C">
        <w:rPr>
          <w:rFonts w:ascii="Times New Roman" w:hAnsi="Times New Roman" w:cs="Times New Roman"/>
          <w:sz w:val="20"/>
          <w:szCs w:val="20"/>
        </w:rPr>
        <w:t xml:space="preserve"> used for data analysis. </w:t>
      </w:r>
      <w:r w:rsidRPr="00631F3C">
        <w:rPr>
          <w:rFonts w:ascii="Times New Roman" w:hAnsi="Times New Roman" w:cs="Times New Roman"/>
          <w:sz w:val="20"/>
          <w:szCs w:val="20"/>
        </w:rPr>
        <w:t xml:space="preserve">Quantitative </w:t>
      </w:r>
      <w:proofErr w:type="gramStart"/>
      <w:r w:rsidRPr="00631F3C">
        <w:rPr>
          <w:rFonts w:ascii="Times New Roman" w:hAnsi="Times New Roman" w:cs="Times New Roman"/>
          <w:sz w:val="20"/>
          <w:szCs w:val="20"/>
        </w:rPr>
        <w:t>variable</w:t>
      </w:r>
      <w:proofErr w:type="gramEnd"/>
      <w:r w:rsidRPr="00631F3C">
        <w:rPr>
          <w:rFonts w:ascii="Times New Roman" w:hAnsi="Times New Roman" w:cs="Times New Roman"/>
          <w:sz w:val="20"/>
          <w:szCs w:val="20"/>
        </w:rPr>
        <w:t xml:space="preserve"> like patient’s age, gestational </w:t>
      </w:r>
      <w:proofErr w:type="gramStart"/>
      <w:r w:rsidRPr="00631F3C">
        <w:rPr>
          <w:rFonts w:ascii="Times New Roman" w:hAnsi="Times New Roman" w:cs="Times New Roman"/>
          <w:sz w:val="20"/>
          <w:szCs w:val="20"/>
        </w:rPr>
        <w:t>age</w:t>
      </w:r>
      <w:proofErr w:type="gramEnd"/>
      <w:r w:rsidRPr="00631F3C">
        <w:rPr>
          <w:rFonts w:ascii="Times New Roman" w:hAnsi="Times New Roman" w:cs="Times New Roman"/>
          <w:sz w:val="20"/>
          <w:szCs w:val="20"/>
        </w:rPr>
        <w:t xml:space="preserve"> and duration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both groups were presented by mean and standard deviation.</w:t>
      </w:r>
      <w:r w:rsidR="0037157E" w:rsidRPr="00631F3C">
        <w:rPr>
          <w:rFonts w:ascii="Times New Roman" w:hAnsi="Times New Roman" w:cs="Times New Roman"/>
          <w:sz w:val="20"/>
          <w:szCs w:val="20"/>
        </w:rPr>
        <w:t xml:space="preserve"> T</w:t>
      </w:r>
      <w:r w:rsidRPr="00631F3C">
        <w:rPr>
          <w:rFonts w:ascii="Times New Roman" w:hAnsi="Times New Roman" w:cs="Times New Roman"/>
          <w:sz w:val="20"/>
          <w:szCs w:val="20"/>
        </w:rPr>
        <w:t xml:space="preserve">-test was applied for significance difference between groups for duration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taking P-value &lt; 0.05 as significant. Data was stratified for parity, age, gestational age, BMI. Post stratification t-test would be used. p-value &lt; 0.05 was considered significant.</w:t>
      </w:r>
    </w:p>
    <w:p w14:paraId="58948DBA" w14:textId="0F202626" w:rsidR="000544AB" w:rsidRPr="00631F3C" w:rsidRDefault="000544AB" w:rsidP="00631F3C">
      <w:pPr>
        <w:spacing w:after="0" w:line="240" w:lineRule="auto"/>
        <w:ind w:right="29"/>
        <w:jc w:val="both"/>
        <w:rPr>
          <w:rFonts w:ascii="Times New Roman" w:hAnsi="Times New Roman" w:cs="Times New Roman"/>
          <w:sz w:val="20"/>
          <w:szCs w:val="20"/>
        </w:rPr>
      </w:pPr>
    </w:p>
    <w:p w14:paraId="560E0092" w14:textId="77777777" w:rsidR="00116CDD" w:rsidRPr="009B4760" w:rsidRDefault="00116CDD" w:rsidP="00631F3C">
      <w:pPr>
        <w:spacing w:after="0" w:line="240" w:lineRule="auto"/>
        <w:ind w:right="29"/>
        <w:jc w:val="both"/>
        <w:rPr>
          <w:rFonts w:ascii="Times New Roman" w:hAnsi="Times New Roman" w:cs="Times New Roman"/>
          <w:b/>
          <w:sz w:val="20"/>
          <w:szCs w:val="20"/>
        </w:rPr>
      </w:pPr>
      <w:r w:rsidRPr="009B4760">
        <w:rPr>
          <w:rFonts w:ascii="Times New Roman" w:hAnsi="Times New Roman" w:cs="Times New Roman"/>
          <w:b/>
          <w:sz w:val="20"/>
          <w:szCs w:val="20"/>
        </w:rPr>
        <w:t>RESULTS:</w:t>
      </w:r>
    </w:p>
    <w:p w14:paraId="7238BF5F"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our study </w:t>
      </w:r>
      <w:proofErr w:type="gramStart"/>
      <w:r w:rsidRPr="00631F3C">
        <w:rPr>
          <w:rFonts w:ascii="Times New Roman" w:hAnsi="Times New Roman" w:cs="Times New Roman"/>
          <w:sz w:val="20"/>
          <w:szCs w:val="20"/>
        </w:rPr>
        <w:t>total</w:t>
      </w:r>
      <w:proofErr w:type="gramEnd"/>
      <w:r w:rsidRPr="00631F3C">
        <w:rPr>
          <w:rFonts w:ascii="Times New Roman" w:hAnsi="Times New Roman" w:cs="Times New Roman"/>
          <w:sz w:val="20"/>
          <w:szCs w:val="20"/>
        </w:rPr>
        <w:t xml:space="preserve"> 248 cases were enrolled. The mean age of the group A patients was 27.47±6.66 years and its mean value in group B was 30.09±6.18 years. </w:t>
      </w:r>
      <w:r w:rsidRPr="00631F3C">
        <w:rPr>
          <w:rFonts w:ascii="Times New Roman" w:hAnsi="Times New Roman" w:cs="Times New Roman"/>
          <w:b/>
          <w:sz w:val="20"/>
          <w:szCs w:val="20"/>
        </w:rPr>
        <w:t>Table#1</w:t>
      </w:r>
    </w:p>
    <w:p w14:paraId="061293A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our study 65(26.21%) patients were with no parity status, the patients with parity one </w:t>
      </w:r>
      <w:proofErr w:type="gramStart"/>
      <w:r w:rsidRPr="00631F3C">
        <w:rPr>
          <w:rFonts w:ascii="Times New Roman" w:hAnsi="Times New Roman" w:cs="Times New Roman"/>
          <w:sz w:val="20"/>
          <w:szCs w:val="20"/>
        </w:rPr>
        <w:t>were</w:t>
      </w:r>
      <w:proofErr w:type="gramEnd"/>
      <w:r w:rsidRPr="00631F3C">
        <w:rPr>
          <w:rFonts w:ascii="Times New Roman" w:hAnsi="Times New Roman" w:cs="Times New Roman"/>
          <w:sz w:val="20"/>
          <w:szCs w:val="20"/>
        </w:rPr>
        <w:t xml:space="preserve"> 53(21.37%), the patients with parity two were 46(18.55%), the patients with parity three were 32(12.90%), the patients with parity four were 26(10.48%) and the patients with parity five were 26(10.48%). </w:t>
      </w:r>
      <w:r w:rsidRPr="00631F3C">
        <w:rPr>
          <w:rFonts w:ascii="Times New Roman" w:hAnsi="Times New Roman" w:cs="Times New Roman"/>
          <w:b/>
          <w:sz w:val="20"/>
          <w:szCs w:val="20"/>
        </w:rPr>
        <w:t>Fig#1</w:t>
      </w:r>
    </w:p>
    <w:p w14:paraId="11B7362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this study the mean gestational age of the group A patients was 39.41±1.82 weeks and in group B patients was 39.44±1.75 weeks. </w:t>
      </w:r>
      <w:r w:rsidRPr="00631F3C">
        <w:rPr>
          <w:rFonts w:ascii="Times New Roman" w:hAnsi="Times New Roman" w:cs="Times New Roman"/>
          <w:b/>
          <w:sz w:val="20"/>
          <w:szCs w:val="20"/>
        </w:rPr>
        <w:t>Table#2</w:t>
      </w:r>
    </w:p>
    <w:p w14:paraId="3CA435E7" w14:textId="77777777" w:rsidR="00116CDD" w:rsidRPr="00631F3C" w:rsidRDefault="00116CDD"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In this study the mean BMI of the group A patients was 24.28±3.41 kg/m</w:t>
      </w:r>
      <w:r w:rsidRPr="00631F3C">
        <w:rPr>
          <w:rFonts w:ascii="Times New Roman" w:hAnsi="Times New Roman" w:cs="Times New Roman"/>
          <w:sz w:val="20"/>
          <w:szCs w:val="20"/>
          <w:vertAlign w:val="superscript"/>
        </w:rPr>
        <w:t>2</w:t>
      </w:r>
      <w:r w:rsidRPr="00631F3C">
        <w:rPr>
          <w:rFonts w:ascii="Times New Roman" w:hAnsi="Times New Roman" w:cs="Times New Roman"/>
          <w:sz w:val="20"/>
          <w:szCs w:val="20"/>
        </w:rPr>
        <w:t xml:space="preserve"> and in group B patients was 24.28±3.41 kg/m</w:t>
      </w:r>
      <w:r w:rsidRPr="00631F3C">
        <w:rPr>
          <w:rFonts w:ascii="Times New Roman" w:hAnsi="Times New Roman" w:cs="Times New Roman"/>
          <w:sz w:val="20"/>
          <w:szCs w:val="20"/>
          <w:vertAlign w:val="superscript"/>
        </w:rPr>
        <w:t>2</w:t>
      </w:r>
      <w:r w:rsidRPr="00631F3C">
        <w:rPr>
          <w:rFonts w:ascii="Times New Roman" w:hAnsi="Times New Roman" w:cs="Times New Roman"/>
          <w:sz w:val="20"/>
          <w:szCs w:val="20"/>
        </w:rPr>
        <w:t xml:space="preserve">. </w:t>
      </w:r>
      <w:r w:rsidRPr="00631F3C">
        <w:rPr>
          <w:rFonts w:ascii="Times New Roman" w:hAnsi="Times New Roman" w:cs="Times New Roman"/>
          <w:b/>
          <w:sz w:val="20"/>
          <w:szCs w:val="20"/>
        </w:rPr>
        <w:t>Table#3</w:t>
      </w:r>
    </w:p>
    <w:p w14:paraId="02B4B55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lastRenderedPageBreak/>
        <w:t xml:space="preserve">Out of 248 patients the mean duration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was 2.59±0.98 hours with minimum and maximum duration values of 1 &amp; 4 hours respectively. </w:t>
      </w:r>
      <w:r w:rsidRPr="00631F3C">
        <w:rPr>
          <w:rFonts w:ascii="Times New Roman" w:hAnsi="Times New Roman" w:cs="Times New Roman"/>
          <w:b/>
          <w:sz w:val="20"/>
          <w:szCs w:val="20"/>
        </w:rPr>
        <w:t>Table#4</w:t>
      </w:r>
    </w:p>
    <w:p w14:paraId="699C8218" w14:textId="77777777" w:rsidR="00116CDD" w:rsidRPr="00631F3C" w:rsidRDefault="00116CDD" w:rsidP="00631F3C">
      <w:pPr>
        <w:spacing w:after="0" w:line="240" w:lineRule="auto"/>
        <w:ind w:right="29"/>
        <w:jc w:val="both"/>
        <w:rPr>
          <w:rFonts w:ascii="Times New Roman" w:hAnsi="Times New Roman" w:cs="Times New Roman"/>
          <w:sz w:val="20"/>
          <w:szCs w:val="20"/>
        </w:rPr>
      </w:pPr>
      <w:proofErr w:type="gramStart"/>
      <w:r w:rsidRPr="00631F3C">
        <w:rPr>
          <w:rFonts w:ascii="Times New Roman" w:hAnsi="Times New Roman" w:cs="Times New Roman"/>
          <w:sz w:val="20"/>
          <w:szCs w:val="20"/>
        </w:rPr>
        <w:t>Among of</w:t>
      </w:r>
      <w:proofErr w:type="gramEnd"/>
      <w:r w:rsidRPr="00631F3C">
        <w:rPr>
          <w:rFonts w:ascii="Times New Roman" w:hAnsi="Times New Roman" w:cs="Times New Roman"/>
          <w:sz w:val="20"/>
          <w:szCs w:val="20"/>
        </w:rPr>
        <w:t xml:space="preserve"> 248 respondents the mean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respondents was 2.08±0.82 hours and in group B was 3.10±0.86 hours. Statistically significant difference was found between the study groups with duration of active stage of </w:t>
      </w:r>
      <w:proofErr w:type="spellStart"/>
      <w:r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xml:space="preserve"> i.e.</w:t>
      </w:r>
      <w:r w:rsidRPr="00631F3C">
        <w:rPr>
          <w:rFonts w:ascii="Times New Roman" w:hAnsi="Times New Roman" w:cs="Times New Roman"/>
          <w:sz w:val="20"/>
          <w:szCs w:val="20"/>
        </w:rPr>
        <w:t xml:space="preserve"> p-value=0.001. </w:t>
      </w:r>
      <w:r w:rsidRPr="00631F3C">
        <w:rPr>
          <w:rFonts w:ascii="Times New Roman" w:hAnsi="Times New Roman" w:cs="Times New Roman"/>
          <w:b/>
          <w:sz w:val="20"/>
          <w:szCs w:val="20"/>
        </w:rPr>
        <w:t>Table#5</w:t>
      </w:r>
    </w:p>
    <w:p w14:paraId="3437D03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study results showed that in patients with age ≤30 years,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2.06±0.81 hours and its mean value in group B was 3.22±0.86 hours. Similarly in patients with age &gt;30 years,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2.11±0.85 hours and its mean value in group B was 3.00±0.85 hours. Statistically significant difference was found between the study groups with duration of active </w:t>
      </w:r>
      <w:r w:rsidR="0037157E" w:rsidRPr="00631F3C">
        <w:rPr>
          <w:rFonts w:ascii="Times New Roman" w:hAnsi="Times New Roman" w:cs="Times New Roman"/>
          <w:sz w:val="20"/>
          <w:szCs w:val="20"/>
        </w:rPr>
        <w:t xml:space="preserve">stage </w:t>
      </w:r>
      <w:proofErr w:type="spellStart"/>
      <w:r w:rsidR="0037157E"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xml:space="preserve"> stratified by age </w:t>
      </w:r>
      <w:r w:rsidRPr="00631F3C">
        <w:rPr>
          <w:rFonts w:ascii="Times New Roman" w:hAnsi="Times New Roman" w:cs="Times New Roman"/>
          <w:sz w:val="20"/>
          <w:szCs w:val="20"/>
        </w:rPr>
        <w:t>i.e</w:t>
      </w:r>
      <w:r w:rsidR="0037157E" w:rsidRPr="00631F3C">
        <w:rPr>
          <w:rFonts w:ascii="Times New Roman" w:hAnsi="Times New Roman" w:cs="Times New Roman"/>
          <w:sz w:val="20"/>
          <w:szCs w:val="20"/>
        </w:rPr>
        <w:t>.</w:t>
      </w:r>
      <w:r w:rsidRPr="00631F3C">
        <w:rPr>
          <w:rFonts w:ascii="Times New Roman" w:hAnsi="Times New Roman" w:cs="Times New Roman"/>
          <w:sz w:val="20"/>
          <w:szCs w:val="20"/>
        </w:rPr>
        <w:t xml:space="preserve"> p-value=</w:t>
      </w:r>
      <w:r w:rsidR="0037157E" w:rsidRPr="00631F3C">
        <w:rPr>
          <w:rFonts w:ascii="Times New Roman" w:hAnsi="Times New Roman" w:cs="Times New Roman"/>
          <w:sz w:val="20"/>
          <w:szCs w:val="20"/>
        </w:rPr>
        <w:t>&lt;0.05</w:t>
      </w:r>
      <w:r w:rsidRPr="00631F3C">
        <w:rPr>
          <w:rFonts w:ascii="Times New Roman" w:hAnsi="Times New Roman" w:cs="Times New Roman"/>
          <w:sz w:val="20"/>
          <w:szCs w:val="20"/>
        </w:rPr>
        <w:t xml:space="preserve">. </w:t>
      </w:r>
      <w:r w:rsidRPr="00631F3C">
        <w:rPr>
          <w:rFonts w:ascii="Times New Roman" w:hAnsi="Times New Roman" w:cs="Times New Roman"/>
          <w:b/>
          <w:sz w:val="20"/>
          <w:szCs w:val="20"/>
        </w:rPr>
        <w:t>Table#6</w:t>
      </w:r>
    </w:p>
    <w:p w14:paraId="5C3C151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study results showed that in primary parity patients,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2.02±0.81 hours and its mean value in group B was 3.11±0.84 hours. Similarly in multiparity patients,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2.14±0.84 hours and its mean value in group B was 3.10±0.89 hours. Statistically significant difference was found between the study groups with duration of active st</w:t>
      </w:r>
      <w:r w:rsidR="0037157E" w:rsidRPr="00631F3C">
        <w:rPr>
          <w:rFonts w:ascii="Times New Roman" w:hAnsi="Times New Roman" w:cs="Times New Roman"/>
          <w:sz w:val="20"/>
          <w:szCs w:val="20"/>
        </w:rPr>
        <w:t xml:space="preserve">age </w:t>
      </w:r>
      <w:proofErr w:type="spellStart"/>
      <w:r w:rsidR="0037157E"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xml:space="preserve"> stratified by parity</w:t>
      </w:r>
      <w:r w:rsidRPr="00631F3C">
        <w:rPr>
          <w:rFonts w:ascii="Times New Roman" w:hAnsi="Times New Roman" w:cs="Times New Roman"/>
          <w:sz w:val="20"/>
          <w:szCs w:val="20"/>
        </w:rPr>
        <w:t xml:space="preserve"> i.e</w:t>
      </w:r>
      <w:r w:rsidR="0037157E" w:rsidRPr="00631F3C">
        <w:rPr>
          <w:rFonts w:ascii="Times New Roman" w:hAnsi="Times New Roman" w:cs="Times New Roman"/>
          <w:sz w:val="20"/>
          <w:szCs w:val="20"/>
        </w:rPr>
        <w:t>.</w:t>
      </w:r>
      <w:r w:rsidRPr="00631F3C">
        <w:rPr>
          <w:rFonts w:ascii="Times New Roman" w:hAnsi="Times New Roman" w:cs="Times New Roman"/>
          <w:sz w:val="20"/>
          <w:szCs w:val="20"/>
        </w:rPr>
        <w:t xml:space="preserve"> p-value</w:t>
      </w:r>
      <w:r w:rsidR="0037157E" w:rsidRPr="00631F3C">
        <w:rPr>
          <w:rFonts w:ascii="Times New Roman" w:hAnsi="Times New Roman" w:cs="Times New Roman"/>
          <w:sz w:val="20"/>
          <w:szCs w:val="20"/>
        </w:rPr>
        <w:t>&lt;0.05</w:t>
      </w:r>
      <w:r w:rsidRPr="00631F3C">
        <w:rPr>
          <w:rFonts w:ascii="Times New Roman" w:hAnsi="Times New Roman" w:cs="Times New Roman"/>
          <w:sz w:val="20"/>
          <w:szCs w:val="20"/>
        </w:rPr>
        <w:t xml:space="preserve">. </w:t>
      </w:r>
      <w:r w:rsidRPr="00631F3C">
        <w:rPr>
          <w:rFonts w:ascii="Times New Roman" w:hAnsi="Times New Roman" w:cs="Times New Roman"/>
          <w:b/>
          <w:sz w:val="20"/>
          <w:szCs w:val="20"/>
        </w:rPr>
        <w:t>Table#7</w:t>
      </w:r>
    </w:p>
    <w:p w14:paraId="0800F86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The study results showed that in patients with gestational age 37-39 weeks,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2.08±0.84 hours and its mean value in group B was 3.25±0.87 hours. Similarly in patients with gestational age 40-42 weeks,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2.08±0.82 hours and its mean value in group B was 2.97±0.84 hours. Statistically significant difference was found between the study groups with duration of active stage </w:t>
      </w:r>
      <w:proofErr w:type="spellStart"/>
      <w:r w:rsidRPr="00631F3C">
        <w:rPr>
          <w:rFonts w:ascii="Times New Roman" w:hAnsi="Times New Roman" w:cs="Times New Roman"/>
          <w:sz w:val="20"/>
          <w:szCs w:val="20"/>
        </w:rPr>
        <w:t>labou</w:t>
      </w:r>
      <w:r w:rsidR="0037157E" w:rsidRPr="00631F3C">
        <w:rPr>
          <w:rFonts w:ascii="Times New Roman" w:hAnsi="Times New Roman" w:cs="Times New Roman"/>
          <w:sz w:val="20"/>
          <w:szCs w:val="20"/>
        </w:rPr>
        <w:t>r</w:t>
      </w:r>
      <w:proofErr w:type="spellEnd"/>
      <w:r w:rsidR="0037157E" w:rsidRPr="00631F3C">
        <w:rPr>
          <w:rFonts w:ascii="Times New Roman" w:hAnsi="Times New Roman" w:cs="Times New Roman"/>
          <w:sz w:val="20"/>
          <w:szCs w:val="20"/>
        </w:rPr>
        <w:t xml:space="preserve"> stratified by gestational age</w:t>
      </w:r>
      <w:r w:rsidRPr="00631F3C">
        <w:rPr>
          <w:rFonts w:ascii="Times New Roman" w:hAnsi="Times New Roman" w:cs="Times New Roman"/>
          <w:sz w:val="20"/>
          <w:szCs w:val="20"/>
        </w:rPr>
        <w:t xml:space="preserve"> i.e</w:t>
      </w:r>
      <w:r w:rsidR="0037157E" w:rsidRPr="00631F3C">
        <w:rPr>
          <w:rFonts w:ascii="Times New Roman" w:hAnsi="Times New Roman" w:cs="Times New Roman"/>
          <w:sz w:val="20"/>
          <w:szCs w:val="20"/>
        </w:rPr>
        <w:t>.</w:t>
      </w:r>
      <w:r w:rsidRPr="00631F3C">
        <w:rPr>
          <w:rFonts w:ascii="Times New Roman" w:hAnsi="Times New Roman" w:cs="Times New Roman"/>
          <w:sz w:val="20"/>
          <w:szCs w:val="20"/>
        </w:rPr>
        <w:t xml:space="preserve"> p-value</w:t>
      </w:r>
      <w:r w:rsidR="0037157E" w:rsidRPr="00631F3C">
        <w:rPr>
          <w:rFonts w:ascii="Times New Roman" w:hAnsi="Times New Roman" w:cs="Times New Roman"/>
          <w:sz w:val="20"/>
          <w:szCs w:val="20"/>
        </w:rPr>
        <w:t>&lt;0.05</w:t>
      </w:r>
      <w:r w:rsidRPr="00631F3C">
        <w:rPr>
          <w:rFonts w:ascii="Times New Roman" w:hAnsi="Times New Roman" w:cs="Times New Roman"/>
          <w:sz w:val="20"/>
          <w:szCs w:val="20"/>
        </w:rPr>
        <w:t xml:space="preserve">. </w:t>
      </w:r>
      <w:r w:rsidRPr="00631F3C">
        <w:rPr>
          <w:rFonts w:ascii="Times New Roman" w:hAnsi="Times New Roman" w:cs="Times New Roman"/>
          <w:b/>
          <w:sz w:val="20"/>
          <w:szCs w:val="20"/>
        </w:rPr>
        <w:t>Table#8</w:t>
      </w:r>
    </w:p>
    <w:p w14:paraId="28466F58"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sz w:val="20"/>
          <w:szCs w:val="20"/>
        </w:rPr>
        <w:t xml:space="preserve">The study results showed that in patients with normal BMI,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2.00±0.82 hours and its mean value in group B was 3.04±0.89 hours. Similarly in </w:t>
      </w:r>
      <w:proofErr w:type="gramStart"/>
      <w:r w:rsidRPr="00631F3C">
        <w:rPr>
          <w:rFonts w:ascii="Times New Roman" w:hAnsi="Times New Roman" w:cs="Times New Roman"/>
          <w:sz w:val="20"/>
          <w:szCs w:val="20"/>
        </w:rPr>
        <w:t>patients</w:t>
      </w:r>
      <w:proofErr w:type="gramEnd"/>
      <w:r w:rsidRPr="00631F3C">
        <w:rPr>
          <w:rFonts w:ascii="Times New Roman" w:hAnsi="Times New Roman" w:cs="Times New Roman"/>
          <w:sz w:val="20"/>
          <w:szCs w:val="20"/>
        </w:rPr>
        <w:t xml:space="preserve"> abnormal BMI,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group A was 2.19±0.83 hours and its mean value in group B was 3.19±0.83 hours. Statistically significant difference was found between the study groups with duration of active</w:t>
      </w:r>
      <w:r w:rsidR="0037157E" w:rsidRPr="00631F3C">
        <w:rPr>
          <w:rFonts w:ascii="Times New Roman" w:hAnsi="Times New Roman" w:cs="Times New Roman"/>
          <w:sz w:val="20"/>
          <w:szCs w:val="20"/>
        </w:rPr>
        <w:t xml:space="preserve"> stage </w:t>
      </w:r>
      <w:proofErr w:type="spellStart"/>
      <w:r w:rsidR="0037157E"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xml:space="preserve"> stratified by BMI</w:t>
      </w:r>
      <w:r w:rsidRPr="00631F3C">
        <w:rPr>
          <w:rFonts w:ascii="Times New Roman" w:hAnsi="Times New Roman" w:cs="Times New Roman"/>
          <w:sz w:val="20"/>
          <w:szCs w:val="20"/>
        </w:rPr>
        <w:t xml:space="preserve"> i.e</w:t>
      </w:r>
      <w:r w:rsidR="0037157E" w:rsidRPr="00631F3C">
        <w:rPr>
          <w:rFonts w:ascii="Times New Roman" w:hAnsi="Times New Roman" w:cs="Times New Roman"/>
          <w:sz w:val="20"/>
          <w:szCs w:val="20"/>
        </w:rPr>
        <w:t>.</w:t>
      </w:r>
      <w:r w:rsidRPr="00631F3C">
        <w:rPr>
          <w:rFonts w:ascii="Times New Roman" w:hAnsi="Times New Roman" w:cs="Times New Roman"/>
          <w:sz w:val="20"/>
          <w:szCs w:val="20"/>
        </w:rPr>
        <w:t xml:space="preserve"> p-value</w:t>
      </w:r>
      <w:r w:rsidR="0037157E" w:rsidRPr="00631F3C">
        <w:rPr>
          <w:rFonts w:ascii="Times New Roman" w:hAnsi="Times New Roman" w:cs="Times New Roman"/>
          <w:sz w:val="20"/>
          <w:szCs w:val="20"/>
        </w:rPr>
        <w:t>&lt;0.05</w:t>
      </w:r>
      <w:r w:rsidRPr="00631F3C">
        <w:rPr>
          <w:rFonts w:ascii="Times New Roman" w:hAnsi="Times New Roman" w:cs="Times New Roman"/>
          <w:sz w:val="20"/>
          <w:szCs w:val="20"/>
        </w:rPr>
        <w:t xml:space="preserve">. </w:t>
      </w:r>
      <w:r w:rsidRPr="00631F3C">
        <w:rPr>
          <w:rFonts w:ascii="Times New Roman" w:hAnsi="Times New Roman" w:cs="Times New Roman"/>
          <w:b/>
          <w:sz w:val="20"/>
          <w:szCs w:val="20"/>
        </w:rPr>
        <w:t>Table#9</w:t>
      </w:r>
    </w:p>
    <w:p w14:paraId="312A5A56" w14:textId="477BD448" w:rsidR="00116CDD" w:rsidRPr="00631F3C" w:rsidRDefault="00116CDD" w:rsidP="00631F3C">
      <w:pPr>
        <w:spacing w:after="0" w:line="240" w:lineRule="auto"/>
        <w:ind w:right="29"/>
        <w:jc w:val="both"/>
        <w:rPr>
          <w:rFonts w:ascii="Times New Roman" w:hAnsi="Times New Roman" w:cs="Times New Roman"/>
          <w:b/>
          <w:sz w:val="20"/>
          <w:szCs w:val="20"/>
        </w:rPr>
      </w:pPr>
    </w:p>
    <w:p w14:paraId="48F99802" w14:textId="6C635949"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Table#1</w:t>
      </w:r>
      <w:r w:rsidR="003B584A">
        <w:rPr>
          <w:rFonts w:ascii="Times New Roman" w:hAnsi="Times New Roman" w:cs="Times New Roman"/>
          <w:b/>
          <w:sz w:val="20"/>
          <w:szCs w:val="20"/>
        </w:rPr>
        <w:t xml:space="preserve"> </w:t>
      </w:r>
      <w:r w:rsidRPr="00631F3C">
        <w:rPr>
          <w:rFonts w:ascii="Times New Roman" w:hAnsi="Times New Roman" w:cs="Times New Roman"/>
          <w:b/>
          <w:sz w:val="20"/>
          <w:szCs w:val="20"/>
        </w:rPr>
        <w:t>Comparison of age with study groups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11"/>
        <w:gridCol w:w="528"/>
        <w:gridCol w:w="801"/>
        <w:gridCol w:w="790"/>
      </w:tblGrid>
      <w:tr w:rsidR="00116CDD" w:rsidRPr="00631F3C" w14:paraId="4C3F44BA" w14:textId="77777777" w:rsidTr="00116CDD">
        <w:trPr>
          <w:cantSplit/>
          <w:jc w:val="center"/>
        </w:trPr>
        <w:tc>
          <w:tcPr>
            <w:tcW w:w="0" w:type="auto"/>
            <w:gridSpan w:val="2"/>
            <w:vMerge w:val="restart"/>
            <w:shd w:val="clear" w:color="auto" w:fill="FFFFFF"/>
            <w:vAlign w:val="center"/>
          </w:tcPr>
          <w:p w14:paraId="2A496CF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0" w:type="auto"/>
            <w:gridSpan w:val="2"/>
            <w:shd w:val="clear" w:color="auto" w:fill="FFFFFF"/>
            <w:vAlign w:val="center"/>
          </w:tcPr>
          <w:p w14:paraId="5DE5998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r>
      <w:tr w:rsidR="00116CDD" w:rsidRPr="00631F3C" w14:paraId="66B8320F" w14:textId="77777777" w:rsidTr="00116CDD">
        <w:trPr>
          <w:cantSplit/>
          <w:jc w:val="center"/>
        </w:trPr>
        <w:tc>
          <w:tcPr>
            <w:tcW w:w="0" w:type="auto"/>
            <w:gridSpan w:val="2"/>
            <w:vMerge/>
            <w:shd w:val="clear" w:color="auto" w:fill="FFFFFF"/>
            <w:vAlign w:val="center"/>
          </w:tcPr>
          <w:p w14:paraId="323C835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0" w:type="auto"/>
            <w:shd w:val="clear" w:color="auto" w:fill="FFFFFF"/>
            <w:vAlign w:val="center"/>
          </w:tcPr>
          <w:p w14:paraId="568860E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0" w:type="auto"/>
            <w:shd w:val="clear" w:color="auto" w:fill="FFFFFF"/>
            <w:vAlign w:val="center"/>
          </w:tcPr>
          <w:p w14:paraId="48FB2B4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r>
      <w:tr w:rsidR="00116CDD" w:rsidRPr="00631F3C" w14:paraId="25302E3A" w14:textId="77777777" w:rsidTr="00116CDD">
        <w:trPr>
          <w:cantSplit/>
          <w:jc w:val="center"/>
        </w:trPr>
        <w:tc>
          <w:tcPr>
            <w:tcW w:w="0" w:type="auto"/>
            <w:vMerge w:val="restart"/>
            <w:shd w:val="clear" w:color="auto" w:fill="E0E0E0"/>
            <w:vAlign w:val="center"/>
          </w:tcPr>
          <w:p w14:paraId="43655F8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Age (years)</w:t>
            </w:r>
          </w:p>
        </w:tc>
        <w:tc>
          <w:tcPr>
            <w:tcW w:w="0" w:type="auto"/>
            <w:shd w:val="clear" w:color="auto" w:fill="E0E0E0"/>
            <w:vAlign w:val="center"/>
          </w:tcPr>
          <w:p w14:paraId="230EEEC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n</w:t>
            </w:r>
          </w:p>
        </w:tc>
        <w:tc>
          <w:tcPr>
            <w:tcW w:w="0" w:type="auto"/>
            <w:shd w:val="clear" w:color="auto" w:fill="FFFFFF"/>
            <w:vAlign w:val="center"/>
          </w:tcPr>
          <w:p w14:paraId="0EEBF4C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c>
          <w:tcPr>
            <w:tcW w:w="0" w:type="auto"/>
            <w:shd w:val="clear" w:color="auto" w:fill="FFFFFF"/>
            <w:vAlign w:val="center"/>
          </w:tcPr>
          <w:p w14:paraId="0D19787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r>
      <w:tr w:rsidR="00116CDD" w:rsidRPr="00631F3C" w14:paraId="5AE23F09" w14:textId="77777777" w:rsidTr="00116CDD">
        <w:trPr>
          <w:cantSplit/>
          <w:jc w:val="center"/>
        </w:trPr>
        <w:tc>
          <w:tcPr>
            <w:tcW w:w="0" w:type="auto"/>
            <w:vMerge/>
            <w:shd w:val="clear" w:color="auto" w:fill="E0E0E0"/>
            <w:vAlign w:val="center"/>
          </w:tcPr>
          <w:p w14:paraId="446A203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0" w:type="auto"/>
            <w:shd w:val="clear" w:color="auto" w:fill="E0E0E0"/>
            <w:vAlign w:val="center"/>
          </w:tcPr>
          <w:p w14:paraId="3663B4B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0" w:type="auto"/>
            <w:shd w:val="clear" w:color="auto" w:fill="FFFFFF"/>
            <w:vAlign w:val="center"/>
          </w:tcPr>
          <w:p w14:paraId="2A18307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27.47</w:t>
            </w:r>
          </w:p>
        </w:tc>
        <w:tc>
          <w:tcPr>
            <w:tcW w:w="0" w:type="auto"/>
            <w:shd w:val="clear" w:color="auto" w:fill="FFFFFF"/>
            <w:vAlign w:val="center"/>
          </w:tcPr>
          <w:p w14:paraId="7D08EFB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30.09</w:t>
            </w:r>
          </w:p>
        </w:tc>
      </w:tr>
      <w:tr w:rsidR="00116CDD" w:rsidRPr="00631F3C" w14:paraId="7A98D667" w14:textId="77777777" w:rsidTr="00116CDD">
        <w:trPr>
          <w:cantSplit/>
          <w:jc w:val="center"/>
        </w:trPr>
        <w:tc>
          <w:tcPr>
            <w:tcW w:w="0" w:type="auto"/>
            <w:vMerge/>
            <w:shd w:val="clear" w:color="auto" w:fill="E0E0E0"/>
            <w:vAlign w:val="center"/>
          </w:tcPr>
          <w:p w14:paraId="3499359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0" w:type="auto"/>
            <w:shd w:val="clear" w:color="auto" w:fill="E0E0E0"/>
            <w:vAlign w:val="center"/>
          </w:tcPr>
          <w:p w14:paraId="74A94B8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0" w:type="auto"/>
            <w:shd w:val="clear" w:color="auto" w:fill="FFFFFF"/>
            <w:vAlign w:val="center"/>
          </w:tcPr>
          <w:p w14:paraId="1DC34EF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6.66</w:t>
            </w:r>
          </w:p>
        </w:tc>
        <w:tc>
          <w:tcPr>
            <w:tcW w:w="0" w:type="auto"/>
            <w:shd w:val="clear" w:color="auto" w:fill="FFFFFF"/>
            <w:vAlign w:val="center"/>
          </w:tcPr>
          <w:p w14:paraId="68B81F6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6.18</w:t>
            </w:r>
          </w:p>
        </w:tc>
      </w:tr>
    </w:tbl>
    <w:p w14:paraId="54662B8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6EA08221"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B=Control</w:t>
      </w:r>
    </w:p>
    <w:p w14:paraId="6FCAFC11" w14:textId="77777777" w:rsidR="00116CDD" w:rsidRPr="00631F3C" w:rsidRDefault="00116CDD" w:rsidP="003B584A">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noProof/>
          <w:sz w:val="20"/>
          <w:szCs w:val="20"/>
          <w:lang w:val="en-IN" w:eastAsia="en-IN" w:bidi="hi-IN"/>
        </w:rPr>
        <w:drawing>
          <wp:inline distT="0" distB="0" distL="0" distR="0" wp14:anchorId="37E468E7" wp14:editId="69F7FA80">
            <wp:extent cx="3923504" cy="2736850"/>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5700" t="9000" b="7001"/>
                    <a:stretch/>
                  </pic:blipFill>
                  <pic:spPr bwMode="auto">
                    <a:xfrm>
                      <a:off x="0" y="0"/>
                      <a:ext cx="3931656" cy="2742536"/>
                    </a:xfrm>
                    <a:prstGeom prst="rect">
                      <a:avLst/>
                    </a:prstGeom>
                    <a:noFill/>
                    <a:ln>
                      <a:noFill/>
                    </a:ln>
                    <a:extLst>
                      <a:ext uri="{53640926-AAD7-44D8-BBD7-CCE9431645EC}">
                        <a14:shadowObscured xmlns:a14="http://schemas.microsoft.com/office/drawing/2010/main"/>
                      </a:ext>
                    </a:extLst>
                  </pic:spPr>
                </pic:pic>
              </a:graphicData>
            </a:graphic>
          </wp:inline>
        </w:drawing>
      </w:r>
    </w:p>
    <w:p w14:paraId="62854F1F" w14:textId="487A1147" w:rsidR="00116CDD" w:rsidRDefault="00116CDD" w:rsidP="003B584A">
      <w:pPr>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Fig#1</w:t>
      </w:r>
      <w:r w:rsidR="003B584A">
        <w:rPr>
          <w:rFonts w:ascii="Times New Roman" w:hAnsi="Times New Roman" w:cs="Times New Roman"/>
          <w:b/>
          <w:sz w:val="20"/>
          <w:szCs w:val="20"/>
        </w:rPr>
        <w:t xml:space="preserve"> </w:t>
      </w:r>
      <w:r w:rsidRPr="00631F3C">
        <w:rPr>
          <w:rFonts w:ascii="Times New Roman" w:hAnsi="Times New Roman" w:cs="Times New Roman"/>
          <w:b/>
          <w:sz w:val="20"/>
          <w:szCs w:val="20"/>
        </w:rPr>
        <w:t>Frequency distribution of parity</w:t>
      </w:r>
    </w:p>
    <w:p w14:paraId="38EAA834" w14:textId="77777777" w:rsidR="003B584A" w:rsidRDefault="003B584A" w:rsidP="00631F3C">
      <w:pPr>
        <w:spacing w:after="0" w:line="240" w:lineRule="auto"/>
        <w:ind w:right="29"/>
        <w:jc w:val="both"/>
        <w:rPr>
          <w:rFonts w:ascii="Times New Roman" w:hAnsi="Times New Roman" w:cs="Times New Roman"/>
          <w:b/>
          <w:sz w:val="20"/>
          <w:szCs w:val="20"/>
        </w:rPr>
      </w:pPr>
    </w:p>
    <w:p w14:paraId="386BDE04" w14:textId="08F84E90"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Table#2</w:t>
      </w:r>
      <w:r w:rsidR="003B584A">
        <w:rPr>
          <w:rFonts w:ascii="Times New Roman" w:hAnsi="Times New Roman" w:cs="Times New Roman"/>
          <w:b/>
          <w:sz w:val="20"/>
          <w:szCs w:val="20"/>
        </w:rPr>
        <w:t xml:space="preserve"> </w:t>
      </w:r>
      <w:r w:rsidRPr="00631F3C">
        <w:rPr>
          <w:rFonts w:ascii="Times New Roman" w:hAnsi="Times New Roman" w:cs="Times New Roman"/>
          <w:b/>
          <w:sz w:val="20"/>
          <w:szCs w:val="20"/>
        </w:rPr>
        <w:t>Comparison of gestational age with study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9"/>
        <w:gridCol w:w="529"/>
        <w:gridCol w:w="801"/>
        <w:gridCol w:w="790"/>
      </w:tblGrid>
      <w:tr w:rsidR="00116CDD" w:rsidRPr="00631F3C" w14:paraId="7CD94C78" w14:textId="77777777" w:rsidTr="003B584A">
        <w:trPr>
          <w:cantSplit/>
          <w:jc w:val="center"/>
        </w:trPr>
        <w:tc>
          <w:tcPr>
            <w:tcW w:w="2958" w:type="dxa"/>
            <w:gridSpan w:val="2"/>
            <w:vMerge w:val="restart"/>
            <w:shd w:val="clear" w:color="auto" w:fill="FFFFFF"/>
            <w:vAlign w:val="center"/>
          </w:tcPr>
          <w:p w14:paraId="1D31085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0" w:type="auto"/>
            <w:gridSpan w:val="2"/>
            <w:shd w:val="clear" w:color="auto" w:fill="FFFFFF"/>
            <w:vAlign w:val="center"/>
          </w:tcPr>
          <w:p w14:paraId="7D1A812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r>
      <w:tr w:rsidR="00116CDD" w:rsidRPr="00631F3C" w14:paraId="1B6387C2" w14:textId="77777777" w:rsidTr="003B584A">
        <w:trPr>
          <w:cantSplit/>
          <w:jc w:val="center"/>
        </w:trPr>
        <w:tc>
          <w:tcPr>
            <w:tcW w:w="2958" w:type="dxa"/>
            <w:gridSpan w:val="2"/>
            <w:vMerge/>
            <w:shd w:val="clear" w:color="auto" w:fill="FFFFFF"/>
            <w:vAlign w:val="center"/>
          </w:tcPr>
          <w:p w14:paraId="3757845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0" w:type="auto"/>
            <w:shd w:val="clear" w:color="auto" w:fill="FFFFFF"/>
            <w:vAlign w:val="center"/>
          </w:tcPr>
          <w:p w14:paraId="337BE07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0" w:type="auto"/>
            <w:shd w:val="clear" w:color="auto" w:fill="FFFFFF"/>
            <w:vAlign w:val="center"/>
          </w:tcPr>
          <w:p w14:paraId="325FAC5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r>
      <w:tr w:rsidR="00116CDD" w:rsidRPr="00631F3C" w14:paraId="2DECAD59" w14:textId="77777777" w:rsidTr="003B584A">
        <w:trPr>
          <w:cantSplit/>
          <w:jc w:val="center"/>
        </w:trPr>
        <w:tc>
          <w:tcPr>
            <w:tcW w:w="2429" w:type="dxa"/>
            <w:vMerge w:val="restart"/>
            <w:shd w:val="clear" w:color="auto" w:fill="E0E0E0"/>
            <w:vAlign w:val="center"/>
          </w:tcPr>
          <w:p w14:paraId="645A308E" w14:textId="7666BD8D" w:rsidR="00116CDD" w:rsidRPr="00631F3C" w:rsidRDefault="00116CDD" w:rsidP="003B584A">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Gestational age</w:t>
            </w:r>
            <w:r w:rsidR="003B584A">
              <w:rPr>
                <w:rFonts w:ascii="Times New Roman" w:hAnsi="Times New Roman" w:cs="Times New Roman"/>
                <w:b/>
                <w:sz w:val="20"/>
                <w:szCs w:val="20"/>
              </w:rPr>
              <w:t xml:space="preserve"> </w:t>
            </w:r>
            <w:r w:rsidRPr="00631F3C">
              <w:rPr>
                <w:rFonts w:ascii="Times New Roman" w:hAnsi="Times New Roman" w:cs="Times New Roman"/>
                <w:b/>
                <w:sz w:val="20"/>
                <w:szCs w:val="20"/>
              </w:rPr>
              <w:t>(weeks)</w:t>
            </w:r>
          </w:p>
        </w:tc>
        <w:tc>
          <w:tcPr>
            <w:tcW w:w="0" w:type="auto"/>
            <w:shd w:val="clear" w:color="auto" w:fill="E0E0E0"/>
            <w:vAlign w:val="center"/>
          </w:tcPr>
          <w:p w14:paraId="7305B5E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n</w:t>
            </w:r>
          </w:p>
        </w:tc>
        <w:tc>
          <w:tcPr>
            <w:tcW w:w="0" w:type="auto"/>
            <w:shd w:val="clear" w:color="auto" w:fill="FFFFFF"/>
            <w:vAlign w:val="center"/>
          </w:tcPr>
          <w:p w14:paraId="3D20B54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c>
          <w:tcPr>
            <w:tcW w:w="0" w:type="auto"/>
            <w:shd w:val="clear" w:color="auto" w:fill="FFFFFF"/>
            <w:vAlign w:val="center"/>
          </w:tcPr>
          <w:p w14:paraId="2AD7A54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r>
      <w:tr w:rsidR="00116CDD" w:rsidRPr="00631F3C" w14:paraId="697EED74" w14:textId="77777777" w:rsidTr="003B584A">
        <w:trPr>
          <w:cantSplit/>
          <w:jc w:val="center"/>
        </w:trPr>
        <w:tc>
          <w:tcPr>
            <w:tcW w:w="2429" w:type="dxa"/>
            <w:vMerge/>
            <w:shd w:val="clear" w:color="auto" w:fill="E0E0E0"/>
            <w:vAlign w:val="center"/>
          </w:tcPr>
          <w:p w14:paraId="6BC3024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0" w:type="auto"/>
            <w:shd w:val="clear" w:color="auto" w:fill="E0E0E0"/>
            <w:vAlign w:val="center"/>
          </w:tcPr>
          <w:p w14:paraId="333B3A8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0" w:type="auto"/>
            <w:shd w:val="clear" w:color="auto" w:fill="FFFFFF"/>
            <w:vAlign w:val="center"/>
          </w:tcPr>
          <w:p w14:paraId="02422EA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39.41</w:t>
            </w:r>
          </w:p>
        </w:tc>
        <w:tc>
          <w:tcPr>
            <w:tcW w:w="0" w:type="auto"/>
            <w:shd w:val="clear" w:color="auto" w:fill="FFFFFF"/>
            <w:vAlign w:val="center"/>
          </w:tcPr>
          <w:p w14:paraId="4003B68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39.44</w:t>
            </w:r>
          </w:p>
        </w:tc>
      </w:tr>
      <w:tr w:rsidR="00116CDD" w:rsidRPr="00631F3C" w14:paraId="51B4138D" w14:textId="77777777" w:rsidTr="003B584A">
        <w:trPr>
          <w:cantSplit/>
          <w:jc w:val="center"/>
        </w:trPr>
        <w:tc>
          <w:tcPr>
            <w:tcW w:w="2429" w:type="dxa"/>
            <w:vMerge/>
            <w:shd w:val="clear" w:color="auto" w:fill="E0E0E0"/>
            <w:vAlign w:val="center"/>
          </w:tcPr>
          <w:p w14:paraId="45686EC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0" w:type="auto"/>
            <w:shd w:val="clear" w:color="auto" w:fill="E0E0E0"/>
            <w:vAlign w:val="center"/>
          </w:tcPr>
          <w:p w14:paraId="526DC65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0" w:type="auto"/>
            <w:shd w:val="clear" w:color="auto" w:fill="FFFFFF"/>
            <w:vAlign w:val="center"/>
          </w:tcPr>
          <w:p w14:paraId="585FDF5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1.82</w:t>
            </w:r>
          </w:p>
        </w:tc>
        <w:tc>
          <w:tcPr>
            <w:tcW w:w="0" w:type="auto"/>
            <w:shd w:val="clear" w:color="auto" w:fill="FFFFFF"/>
            <w:vAlign w:val="center"/>
          </w:tcPr>
          <w:p w14:paraId="7107C24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1.75</w:t>
            </w:r>
          </w:p>
        </w:tc>
      </w:tr>
    </w:tbl>
    <w:p w14:paraId="045EDD4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465B59C3"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lastRenderedPageBreak/>
        <w:t>Group B=Control</w:t>
      </w:r>
    </w:p>
    <w:p w14:paraId="4CC018EF" w14:textId="0D89615F" w:rsidR="00116CDD" w:rsidRPr="00631F3C" w:rsidRDefault="00116CDD" w:rsidP="00631F3C">
      <w:pPr>
        <w:spacing w:after="0" w:line="240" w:lineRule="auto"/>
        <w:ind w:right="29"/>
        <w:jc w:val="both"/>
        <w:rPr>
          <w:rFonts w:ascii="Times New Roman" w:hAnsi="Times New Roman" w:cs="Times New Roman"/>
          <w:sz w:val="20"/>
          <w:szCs w:val="20"/>
        </w:rPr>
      </w:pPr>
    </w:p>
    <w:p w14:paraId="348643CE" w14:textId="46E61191"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Table#3</w:t>
      </w:r>
      <w:r w:rsidR="003B584A">
        <w:rPr>
          <w:rFonts w:ascii="Times New Roman" w:hAnsi="Times New Roman" w:cs="Times New Roman"/>
          <w:b/>
          <w:sz w:val="20"/>
          <w:szCs w:val="20"/>
        </w:rPr>
        <w:t xml:space="preserve"> </w:t>
      </w:r>
      <w:r w:rsidRPr="00631F3C">
        <w:rPr>
          <w:rFonts w:ascii="Times New Roman" w:hAnsi="Times New Roman" w:cs="Times New Roman"/>
          <w:b/>
          <w:sz w:val="20"/>
          <w:szCs w:val="20"/>
        </w:rPr>
        <w:t>Comparison of BMI with study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9"/>
        <w:gridCol w:w="765"/>
        <w:gridCol w:w="801"/>
        <w:gridCol w:w="790"/>
      </w:tblGrid>
      <w:tr w:rsidR="00116CDD" w:rsidRPr="00631F3C" w14:paraId="2E843993" w14:textId="77777777" w:rsidTr="003B584A">
        <w:trPr>
          <w:cantSplit/>
          <w:jc w:val="center"/>
        </w:trPr>
        <w:tc>
          <w:tcPr>
            <w:tcW w:w="2344" w:type="dxa"/>
            <w:gridSpan w:val="2"/>
            <w:vMerge w:val="restart"/>
            <w:shd w:val="clear" w:color="auto" w:fill="FFFFFF"/>
            <w:vAlign w:val="center"/>
          </w:tcPr>
          <w:p w14:paraId="1DE411E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0" w:type="auto"/>
            <w:gridSpan w:val="2"/>
            <w:shd w:val="clear" w:color="auto" w:fill="FFFFFF"/>
            <w:vAlign w:val="center"/>
          </w:tcPr>
          <w:p w14:paraId="5190792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r>
      <w:tr w:rsidR="00116CDD" w:rsidRPr="00631F3C" w14:paraId="7C1BEB03" w14:textId="77777777" w:rsidTr="003B584A">
        <w:trPr>
          <w:cantSplit/>
          <w:jc w:val="center"/>
        </w:trPr>
        <w:tc>
          <w:tcPr>
            <w:tcW w:w="2344" w:type="dxa"/>
            <w:gridSpan w:val="2"/>
            <w:vMerge/>
            <w:shd w:val="clear" w:color="auto" w:fill="FFFFFF"/>
            <w:vAlign w:val="center"/>
          </w:tcPr>
          <w:p w14:paraId="21A1965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0" w:type="auto"/>
            <w:shd w:val="clear" w:color="auto" w:fill="FFFFFF"/>
            <w:vAlign w:val="center"/>
          </w:tcPr>
          <w:p w14:paraId="4F107A1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0" w:type="auto"/>
            <w:shd w:val="clear" w:color="auto" w:fill="FFFFFF"/>
            <w:vAlign w:val="center"/>
          </w:tcPr>
          <w:p w14:paraId="4627B37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r>
      <w:tr w:rsidR="00116CDD" w:rsidRPr="00631F3C" w14:paraId="41597737" w14:textId="77777777" w:rsidTr="003B584A">
        <w:trPr>
          <w:cantSplit/>
          <w:jc w:val="center"/>
        </w:trPr>
        <w:tc>
          <w:tcPr>
            <w:tcW w:w="1579" w:type="dxa"/>
            <w:vMerge w:val="restart"/>
            <w:shd w:val="clear" w:color="auto" w:fill="E0E0E0"/>
            <w:vAlign w:val="center"/>
          </w:tcPr>
          <w:p w14:paraId="5613C0A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BMI (kg/m</w:t>
            </w:r>
            <w:r w:rsidRPr="00631F3C">
              <w:rPr>
                <w:rFonts w:ascii="Times New Roman" w:hAnsi="Times New Roman" w:cs="Times New Roman"/>
                <w:b/>
                <w:sz w:val="20"/>
                <w:szCs w:val="20"/>
                <w:vertAlign w:val="superscript"/>
              </w:rPr>
              <w:t>2</w:t>
            </w:r>
            <w:r w:rsidRPr="00631F3C">
              <w:rPr>
                <w:rFonts w:ascii="Times New Roman" w:hAnsi="Times New Roman" w:cs="Times New Roman"/>
                <w:b/>
                <w:sz w:val="20"/>
                <w:szCs w:val="20"/>
              </w:rPr>
              <w:t>)</w:t>
            </w:r>
          </w:p>
        </w:tc>
        <w:tc>
          <w:tcPr>
            <w:tcW w:w="765" w:type="dxa"/>
            <w:shd w:val="clear" w:color="auto" w:fill="E0E0E0"/>
            <w:vAlign w:val="center"/>
          </w:tcPr>
          <w:p w14:paraId="4ED3D74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n</w:t>
            </w:r>
          </w:p>
        </w:tc>
        <w:tc>
          <w:tcPr>
            <w:tcW w:w="0" w:type="auto"/>
            <w:shd w:val="clear" w:color="auto" w:fill="FFFFFF"/>
            <w:vAlign w:val="center"/>
          </w:tcPr>
          <w:p w14:paraId="2FF7D47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c>
          <w:tcPr>
            <w:tcW w:w="0" w:type="auto"/>
            <w:shd w:val="clear" w:color="auto" w:fill="FFFFFF"/>
            <w:vAlign w:val="center"/>
          </w:tcPr>
          <w:p w14:paraId="519E4F6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r>
      <w:tr w:rsidR="00116CDD" w:rsidRPr="00631F3C" w14:paraId="045CD794" w14:textId="77777777" w:rsidTr="003B584A">
        <w:trPr>
          <w:cantSplit/>
          <w:jc w:val="center"/>
        </w:trPr>
        <w:tc>
          <w:tcPr>
            <w:tcW w:w="1579" w:type="dxa"/>
            <w:vMerge/>
            <w:shd w:val="clear" w:color="auto" w:fill="E0E0E0"/>
            <w:vAlign w:val="center"/>
          </w:tcPr>
          <w:p w14:paraId="203F4D6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765" w:type="dxa"/>
            <w:shd w:val="clear" w:color="auto" w:fill="E0E0E0"/>
            <w:vAlign w:val="center"/>
          </w:tcPr>
          <w:p w14:paraId="378A1D4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0" w:type="auto"/>
            <w:shd w:val="clear" w:color="auto" w:fill="FFFFFF"/>
            <w:vAlign w:val="center"/>
          </w:tcPr>
          <w:p w14:paraId="4891D5A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24.28</w:t>
            </w:r>
          </w:p>
        </w:tc>
        <w:tc>
          <w:tcPr>
            <w:tcW w:w="0" w:type="auto"/>
            <w:shd w:val="clear" w:color="auto" w:fill="FFFFFF"/>
            <w:vAlign w:val="center"/>
          </w:tcPr>
          <w:p w14:paraId="1DBD5B1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24.28</w:t>
            </w:r>
          </w:p>
        </w:tc>
      </w:tr>
      <w:tr w:rsidR="00116CDD" w:rsidRPr="00631F3C" w14:paraId="4D315CE0" w14:textId="77777777" w:rsidTr="003B584A">
        <w:trPr>
          <w:cantSplit/>
          <w:jc w:val="center"/>
        </w:trPr>
        <w:tc>
          <w:tcPr>
            <w:tcW w:w="1579" w:type="dxa"/>
            <w:vMerge/>
            <w:shd w:val="clear" w:color="auto" w:fill="E0E0E0"/>
            <w:vAlign w:val="center"/>
          </w:tcPr>
          <w:p w14:paraId="78C70827"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765" w:type="dxa"/>
            <w:shd w:val="clear" w:color="auto" w:fill="E0E0E0"/>
            <w:vAlign w:val="center"/>
          </w:tcPr>
          <w:p w14:paraId="0690B3A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0" w:type="auto"/>
            <w:shd w:val="clear" w:color="auto" w:fill="FFFFFF"/>
            <w:vAlign w:val="center"/>
          </w:tcPr>
          <w:p w14:paraId="7848243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3.41</w:t>
            </w:r>
          </w:p>
        </w:tc>
        <w:tc>
          <w:tcPr>
            <w:tcW w:w="0" w:type="auto"/>
            <w:shd w:val="clear" w:color="auto" w:fill="FFFFFF"/>
            <w:vAlign w:val="center"/>
          </w:tcPr>
          <w:p w14:paraId="02A348E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3.41</w:t>
            </w:r>
          </w:p>
        </w:tc>
      </w:tr>
    </w:tbl>
    <w:p w14:paraId="79C4E0B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21AF2279" w14:textId="66D9AEE6" w:rsidR="00116CDD" w:rsidRDefault="00116CDD" w:rsidP="003B584A">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b/>
          <w:sz w:val="20"/>
          <w:szCs w:val="20"/>
        </w:rPr>
        <w:t>Group B=Control</w:t>
      </w:r>
    </w:p>
    <w:p w14:paraId="4FC41500" w14:textId="77777777" w:rsidR="003B584A" w:rsidRPr="00631F3C" w:rsidRDefault="003B584A" w:rsidP="00631F3C">
      <w:pPr>
        <w:spacing w:after="0" w:line="240" w:lineRule="auto"/>
        <w:ind w:right="29"/>
        <w:jc w:val="both"/>
        <w:rPr>
          <w:rFonts w:ascii="Times New Roman" w:hAnsi="Times New Roman" w:cs="Times New Roman"/>
          <w:sz w:val="20"/>
          <w:szCs w:val="20"/>
        </w:rPr>
      </w:pPr>
    </w:p>
    <w:p w14:paraId="254E29B7" w14:textId="7D845803"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Table#4</w:t>
      </w:r>
      <w:r w:rsidR="003B584A">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Descriptive statistics of duration of active 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with study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4"/>
        <w:gridCol w:w="1910"/>
        <w:gridCol w:w="389"/>
      </w:tblGrid>
      <w:tr w:rsidR="00116CDD" w:rsidRPr="00631F3C" w14:paraId="6C1316D7" w14:textId="77777777" w:rsidTr="003B584A">
        <w:trPr>
          <w:cantSplit/>
          <w:jc w:val="center"/>
        </w:trPr>
        <w:tc>
          <w:tcPr>
            <w:tcW w:w="4254" w:type="dxa"/>
            <w:vMerge w:val="restart"/>
            <w:shd w:val="clear" w:color="auto" w:fill="E0E0E0"/>
            <w:vAlign w:val="center"/>
          </w:tcPr>
          <w:p w14:paraId="04694C84" w14:textId="604EEB0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Duration of active stage of</w:t>
            </w:r>
            <w:r w:rsidR="00631F3C">
              <w:rPr>
                <w:rFonts w:ascii="Times New Roman" w:hAnsi="Times New Roman" w:cs="Times New Roman"/>
                <w:b/>
                <w:sz w:val="20"/>
                <w:szCs w:val="20"/>
              </w:rPr>
              <w:t xml:space="preserve">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(Hours)</w:t>
            </w:r>
          </w:p>
        </w:tc>
        <w:tc>
          <w:tcPr>
            <w:tcW w:w="1910" w:type="dxa"/>
            <w:shd w:val="clear" w:color="auto" w:fill="E0E0E0"/>
            <w:vAlign w:val="center"/>
          </w:tcPr>
          <w:p w14:paraId="56A9069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n</w:t>
            </w:r>
          </w:p>
        </w:tc>
        <w:tc>
          <w:tcPr>
            <w:tcW w:w="0" w:type="auto"/>
            <w:shd w:val="clear" w:color="auto" w:fill="FFFFFF"/>
            <w:vAlign w:val="center"/>
          </w:tcPr>
          <w:p w14:paraId="2D6DE5B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248</w:t>
            </w:r>
          </w:p>
        </w:tc>
      </w:tr>
      <w:tr w:rsidR="00116CDD" w:rsidRPr="00631F3C" w14:paraId="1A8F3921" w14:textId="77777777" w:rsidTr="003B584A">
        <w:trPr>
          <w:cantSplit/>
          <w:jc w:val="center"/>
        </w:trPr>
        <w:tc>
          <w:tcPr>
            <w:tcW w:w="4254" w:type="dxa"/>
            <w:vMerge/>
            <w:shd w:val="clear" w:color="auto" w:fill="E0E0E0"/>
            <w:vAlign w:val="center"/>
          </w:tcPr>
          <w:p w14:paraId="3360232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910" w:type="dxa"/>
            <w:shd w:val="clear" w:color="auto" w:fill="E0E0E0"/>
            <w:vAlign w:val="center"/>
          </w:tcPr>
          <w:p w14:paraId="0A30678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0" w:type="auto"/>
            <w:shd w:val="clear" w:color="auto" w:fill="FFFFFF"/>
            <w:vAlign w:val="center"/>
          </w:tcPr>
          <w:p w14:paraId="7E017FC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2.59</w:t>
            </w:r>
          </w:p>
        </w:tc>
      </w:tr>
      <w:tr w:rsidR="00116CDD" w:rsidRPr="00631F3C" w14:paraId="7ECB26ED" w14:textId="77777777" w:rsidTr="003B584A">
        <w:trPr>
          <w:cantSplit/>
          <w:jc w:val="center"/>
        </w:trPr>
        <w:tc>
          <w:tcPr>
            <w:tcW w:w="4254" w:type="dxa"/>
            <w:vMerge/>
            <w:shd w:val="clear" w:color="auto" w:fill="E0E0E0"/>
            <w:vAlign w:val="center"/>
          </w:tcPr>
          <w:p w14:paraId="038F600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910" w:type="dxa"/>
            <w:shd w:val="clear" w:color="auto" w:fill="E0E0E0"/>
            <w:vAlign w:val="center"/>
          </w:tcPr>
          <w:p w14:paraId="2E630F5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0" w:type="auto"/>
            <w:shd w:val="clear" w:color="auto" w:fill="FFFFFF"/>
            <w:vAlign w:val="center"/>
          </w:tcPr>
          <w:p w14:paraId="29500B3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0.98</w:t>
            </w:r>
          </w:p>
        </w:tc>
      </w:tr>
      <w:tr w:rsidR="00116CDD" w:rsidRPr="00631F3C" w14:paraId="4CEBB85E" w14:textId="77777777" w:rsidTr="003B584A">
        <w:trPr>
          <w:cantSplit/>
          <w:jc w:val="center"/>
        </w:trPr>
        <w:tc>
          <w:tcPr>
            <w:tcW w:w="4254" w:type="dxa"/>
            <w:vMerge/>
            <w:shd w:val="clear" w:color="auto" w:fill="E0E0E0"/>
            <w:vAlign w:val="center"/>
          </w:tcPr>
          <w:p w14:paraId="52A14C2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910" w:type="dxa"/>
            <w:shd w:val="clear" w:color="auto" w:fill="E0E0E0"/>
            <w:vAlign w:val="center"/>
          </w:tcPr>
          <w:p w14:paraId="10F3705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Minimum</w:t>
            </w:r>
          </w:p>
        </w:tc>
        <w:tc>
          <w:tcPr>
            <w:tcW w:w="0" w:type="auto"/>
            <w:shd w:val="clear" w:color="auto" w:fill="FFFFFF"/>
            <w:vAlign w:val="center"/>
          </w:tcPr>
          <w:p w14:paraId="6628F92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1</w:t>
            </w:r>
          </w:p>
        </w:tc>
      </w:tr>
      <w:tr w:rsidR="00116CDD" w:rsidRPr="00631F3C" w14:paraId="55210D2E" w14:textId="77777777" w:rsidTr="003B584A">
        <w:trPr>
          <w:cantSplit/>
          <w:jc w:val="center"/>
        </w:trPr>
        <w:tc>
          <w:tcPr>
            <w:tcW w:w="4254" w:type="dxa"/>
            <w:vMerge/>
            <w:shd w:val="clear" w:color="auto" w:fill="E0E0E0"/>
            <w:vAlign w:val="center"/>
          </w:tcPr>
          <w:p w14:paraId="0A0CCE8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910" w:type="dxa"/>
            <w:shd w:val="clear" w:color="auto" w:fill="E0E0E0"/>
            <w:vAlign w:val="center"/>
          </w:tcPr>
          <w:p w14:paraId="285B1B5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Maximum</w:t>
            </w:r>
          </w:p>
        </w:tc>
        <w:tc>
          <w:tcPr>
            <w:tcW w:w="0" w:type="auto"/>
            <w:shd w:val="clear" w:color="auto" w:fill="FFFFFF"/>
            <w:vAlign w:val="center"/>
          </w:tcPr>
          <w:p w14:paraId="4A34580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4</w:t>
            </w:r>
          </w:p>
        </w:tc>
      </w:tr>
    </w:tbl>
    <w:p w14:paraId="7003905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53C5A316"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B=Control</w:t>
      </w:r>
    </w:p>
    <w:p w14:paraId="600E6D77" w14:textId="4589AAEA" w:rsidR="00116CDD" w:rsidRPr="00631F3C" w:rsidRDefault="00116CDD" w:rsidP="00631F3C">
      <w:pPr>
        <w:spacing w:after="0" w:line="240" w:lineRule="auto"/>
        <w:ind w:right="29"/>
        <w:jc w:val="both"/>
        <w:rPr>
          <w:rFonts w:ascii="Times New Roman" w:hAnsi="Times New Roman" w:cs="Times New Roman"/>
          <w:sz w:val="20"/>
          <w:szCs w:val="20"/>
        </w:rPr>
      </w:pPr>
    </w:p>
    <w:p w14:paraId="689F84D6" w14:textId="41EA97AD"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Table#5</w:t>
      </w:r>
      <w:r w:rsidR="00631F3C">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Comparison of duration of active 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with study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30"/>
        <w:gridCol w:w="1181"/>
        <w:gridCol w:w="958"/>
        <w:gridCol w:w="930"/>
      </w:tblGrid>
      <w:tr w:rsidR="00116CDD" w:rsidRPr="00631F3C" w14:paraId="4D48576D" w14:textId="77777777" w:rsidTr="00631F3C">
        <w:trPr>
          <w:cantSplit/>
          <w:jc w:val="center"/>
        </w:trPr>
        <w:tc>
          <w:tcPr>
            <w:tcW w:w="5311" w:type="dxa"/>
            <w:gridSpan w:val="2"/>
            <w:vMerge w:val="restart"/>
            <w:shd w:val="clear" w:color="auto" w:fill="FFFFFF"/>
            <w:vAlign w:val="center"/>
          </w:tcPr>
          <w:p w14:paraId="4AB800C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1888" w:type="dxa"/>
            <w:gridSpan w:val="2"/>
            <w:shd w:val="clear" w:color="auto" w:fill="FFFFFF"/>
            <w:vAlign w:val="center"/>
          </w:tcPr>
          <w:p w14:paraId="10028F8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r>
      <w:tr w:rsidR="00116CDD" w:rsidRPr="00631F3C" w14:paraId="3EC831F6" w14:textId="77777777" w:rsidTr="00631F3C">
        <w:trPr>
          <w:cantSplit/>
          <w:jc w:val="center"/>
        </w:trPr>
        <w:tc>
          <w:tcPr>
            <w:tcW w:w="5311" w:type="dxa"/>
            <w:gridSpan w:val="2"/>
            <w:vMerge/>
            <w:shd w:val="clear" w:color="auto" w:fill="FFFFFF"/>
            <w:vAlign w:val="center"/>
          </w:tcPr>
          <w:p w14:paraId="6B4ECB5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c>
          <w:tcPr>
            <w:tcW w:w="958" w:type="dxa"/>
            <w:shd w:val="clear" w:color="auto" w:fill="FFFFFF"/>
            <w:vAlign w:val="center"/>
          </w:tcPr>
          <w:p w14:paraId="48DB7AC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930" w:type="dxa"/>
            <w:shd w:val="clear" w:color="auto" w:fill="FFFFFF"/>
            <w:vAlign w:val="center"/>
          </w:tcPr>
          <w:p w14:paraId="270325A7"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r>
      <w:tr w:rsidR="00116CDD" w:rsidRPr="00631F3C" w14:paraId="17069CEB" w14:textId="77777777" w:rsidTr="00631F3C">
        <w:trPr>
          <w:cantSplit/>
          <w:jc w:val="center"/>
        </w:trPr>
        <w:tc>
          <w:tcPr>
            <w:tcW w:w="4130" w:type="dxa"/>
            <w:vMerge w:val="restart"/>
            <w:shd w:val="clear" w:color="auto" w:fill="E0E0E0"/>
            <w:vAlign w:val="center"/>
          </w:tcPr>
          <w:p w14:paraId="057B61FB" w14:textId="69DFA265"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Duration of active stage of</w:t>
            </w:r>
            <w:r w:rsidR="00631F3C">
              <w:rPr>
                <w:rFonts w:ascii="Times New Roman" w:hAnsi="Times New Roman" w:cs="Times New Roman"/>
                <w:b/>
                <w:sz w:val="20"/>
                <w:szCs w:val="20"/>
              </w:rPr>
              <w:t xml:space="preserve">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(hours)</w:t>
            </w:r>
          </w:p>
        </w:tc>
        <w:tc>
          <w:tcPr>
            <w:tcW w:w="1181" w:type="dxa"/>
            <w:shd w:val="clear" w:color="auto" w:fill="E0E0E0"/>
            <w:vAlign w:val="center"/>
          </w:tcPr>
          <w:p w14:paraId="696A7DC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n</w:t>
            </w:r>
          </w:p>
        </w:tc>
        <w:tc>
          <w:tcPr>
            <w:tcW w:w="958" w:type="dxa"/>
            <w:shd w:val="clear" w:color="auto" w:fill="FFFFFF"/>
            <w:vAlign w:val="center"/>
          </w:tcPr>
          <w:p w14:paraId="3567F97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c>
          <w:tcPr>
            <w:tcW w:w="930" w:type="dxa"/>
            <w:shd w:val="clear" w:color="auto" w:fill="FFFFFF"/>
            <w:vAlign w:val="center"/>
          </w:tcPr>
          <w:p w14:paraId="70DADAB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124</w:t>
            </w:r>
          </w:p>
        </w:tc>
      </w:tr>
      <w:tr w:rsidR="00116CDD" w:rsidRPr="00631F3C" w14:paraId="07F6DA3A" w14:textId="77777777" w:rsidTr="00631F3C">
        <w:trPr>
          <w:cantSplit/>
          <w:jc w:val="center"/>
        </w:trPr>
        <w:tc>
          <w:tcPr>
            <w:tcW w:w="4130" w:type="dxa"/>
            <w:vMerge/>
            <w:shd w:val="clear" w:color="auto" w:fill="E0E0E0"/>
            <w:vAlign w:val="center"/>
          </w:tcPr>
          <w:p w14:paraId="73BE9A7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181" w:type="dxa"/>
            <w:shd w:val="clear" w:color="auto" w:fill="E0E0E0"/>
            <w:vAlign w:val="center"/>
          </w:tcPr>
          <w:p w14:paraId="7237CE4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958" w:type="dxa"/>
            <w:shd w:val="clear" w:color="auto" w:fill="FFFFFF"/>
            <w:vAlign w:val="center"/>
          </w:tcPr>
          <w:p w14:paraId="61F20D27"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2.08</w:t>
            </w:r>
          </w:p>
        </w:tc>
        <w:tc>
          <w:tcPr>
            <w:tcW w:w="930" w:type="dxa"/>
            <w:shd w:val="clear" w:color="auto" w:fill="FFFFFF"/>
            <w:vAlign w:val="center"/>
          </w:tcPr>
          <w:p w14:paraId="1DEF7F6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3.10</w:t>
            </w:r>
          </w:p>
        </w:tc>
      </w:tr>
      <w:tr w:rsidR="00116CDD" w:rsidRPr="00631F3C" w14:paraId="153C4575" w14:textId="77777777" w:rsidTr="00631F3C">
        <w:trPr>
          <w:cantSplit/>
          <w:jc w:val="center"/>
        </w:trPr>
        <w:tc>
          <w:tcPr>
            <w:tcW w:w="4130" w:type="dxa"/>
            <w:vMerge/>
            <w:shd w:val="clear" w:color="auto" w:fill="E0E0E0"/>
            <w:vAlign w:val="center"/>
          </w:tcPr>
          <w:p w14:paraId="241E8DB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181" w:type="dxa"/>
            <w:shd w:val="clear" w:color="auto" w:fill="E0E0E0"/>
            <w:vAlign w:val="center"/>
          </w:tcPr>
          <w:p w14:paraId="432F19C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958" w:type="dxa"/>
            <w:shd w:val="clear" w:color="auto" w:fill="FFFFFF"/>
            <w:vAlign w:val="center"/>
          </w:tcPr>
          <w:p w14:paraId="00FD4DB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0.82</w:t>
            </w:r>
          </w:p>
        </w:tc>
        <w:tc>
          <w:tcPr>
            <w:tcW w:w="930" w:type="dxa"/>
            <w:shd w:val="clear" w:color="auto" w:fill="FFFFFF"/>
            <w:vAlign w:val="center"/>
          </w:tcPr>
          <w:p w14:paraId="109A946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0.86</w:t>
            </w:r>
          </w:p>
        </w:tc>
      </w:tr>
    </w:tbl>
    <w:p w14:paraId="4441592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1A0625D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B=Control</w:t>
      </w:r>
    </w:p>
    <w:p w14:paraId="78E68437"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Ind. t test=-9.57</w:t>
      </w:r>
    </w:p>
    <w:p w14:paraId="46850DA5" w14:textId="7F3A195E"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p-value=0.001*</w:t>
      </w:r>
    </w:p>
    <w:p w14:paraId="6978CB2B" w14:textId="77777777" w:rsidR="00631F3C" w:rsidRPr="00631F3C" w:rsidRDefault="00631F3C" w:rsidP="00631F3C">
      <w:pPr>
        <w:autoSpaceDE w:val="0"/>
        <w:autoSpaceDN w:val="0"/>
        <w:adjustRightInd w:val="0"/>
        <w:spacing w:after="0" w:line="240" w:lineRule="auto"/>
        <w:ind w:right="29"/>
        <w:jc w:val="both"/>
        <w:rPr>
          <w:rFonts w:ascii="Times New Roman" w:hAnsi="Times New Roman" w:cs="Times New Roman"/>
          <w:sz w:val="20"/>
          <w:szCs w:val="20"/>
        </w:rPr>
      </w:pPr>
    </w:p>
    <w:p w14:paraId="577FA8A8" w14:textId="726F4D9C"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Table#6</w:t>
      </w:r>
      <w:r w:rsidR="00631F3C">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Comparison of duration of active 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with study group stratified by </w:t>
      </w:r>
      <w:proofErr w:type="gramStart"/>
      <w:r w:rsidRPr="00631F3C">
        <w:rPr>
          <w:rFonts w:ascii="Times New Roman" w:hAnsi="Times New Roman" w:cs="Times New Roman"/>
          <w:b/>
          <w:sz w:val="20"/>
          <w:szCs w:val="20"/>
        </w:rPr>
        <w:t>age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8"/>
        <w:gridCol w:w="1237"/>
        <w:gridCol w:w="1459"/>
        <w:gridCol w:w="680"/>
        <w:gridCol w:w="643"/>
        <w:gridCol w:w="978"/>
      </w:tblGrid>
      <w:tr w:rsidR="00116CDD" w:rsidRPr="00631F3C" w14:paraId="550F85B7" w14:textId="77777777" w:rsidTr="00631F3C">
        <w:trPr>
          <w:cantSplit/>
          <w:jc w:val="center"/>
        </w:trPr>
        <w:tc>
          <w:tcPr>
            <w:tcW w:w="0" w:type="auto"/>
            <w:shd w:val="clear" w:color="auto" w:fill="FFFFFF"/>
            <w:vAlign w:val="center"/>
          </w:tcPr>
          <w:p w14:paraId="57760BD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37" w:type="dxa"/>
            <w:shd w:val="clear" w:color="auto" w:fill="FFFFFF"/>
            <w:vAlign w:val="center"/>
          </w:tcPr>
          <w:p w14:paraId="66B257D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Age (years)</w:t>
            </w:r>
          </w:p>
        </w:tc>
        <w:tc>
          <w:tcPr>
            <w:tcW w:w="1459" w:type="dxa"/>
            <w:shd w:val="clear" w:color="auto" w:fill="FFFFFF"/>
            <w:vAlign w:val="center"/>
          </w:tcPr>
          <w:p w14:paraId="62E1515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c>
          <w:tcPr>
            <w:tcW w:w="680" w:type="dxa"/>
            <w:shd w:val="clear" w:color="auto" w:fill="FFFFFF"/>
            <w:vAlign w:val="center"/>
          </w:tcPr>
          <w:p w14:paraId="78FA35D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643" w:type="dxa"/>
            <w:shd w:val="clear" w:color="auto" w:fill="FFFFFF"/>
            <w:vAlign w:val="center"/>
          </w:tcPr>
          <w:p w14:paraId="31F084F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978" w:type="dxa"/>
            <w:shd w:val="clear" w:color="auto" w:fill="FFFFFF"/>
            <w:vAlign w:val="center"/>
          </w:tcPr>
          <w:p w14:paraId="732B094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p-value</w:t>
            </w:r>
          </w:p>
        </w:tc>
      </w:tr>
      <w:tr w:rsidR="00116CDD" w:rsidRPr="00631F3C" w14:paraId="3F3943E3" w14:textId="77777777" w:rsidTr="00631F3C">
        <w:trPr>
          <w:cantSplit/>
          <w:jc w:val="center"/>
        </w:trPr>
        <w:tc>
          <w:tcPr>
            <w:tcW w:w="0" w:type="auto"/>
            <w:vMerge w:val="restart"/>
            <w:shd w:val="clear" w:color="auto" w:fill="E0E0E0"/>
            <w:vAlign w:val="center"/>
          </w:tcPr>
          <w:p w14:paraId="4F899BD1" w14:textId="6D819828"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Duration of active</w:t>
            </w:r>
          </w:p>
          <w:p w14:paraId="6D2B6EB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 xml:space="preserve">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(hours)</w:t>
            </w:r>
          </w:p>
        </w:tc>
        <w:tc>
          <w:tcPr>
            <w:tcW w:w="1237" w:type="dxa"/>
            <w:vMerge w:val="restart"/>
            <w:shd w:val="clear" w:color="auto" w:fill="E0E0E0"/>
            <w:vAlign w:val="center"/>
          </w:tcPr>
          <w:p w14:paraId="3642B7B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≤30</w:t>
            </w:r>
          </w:p>
        </w:tc>
        <w:tc>
          <w:tcPr>
            <w:tcW w:w="1459" w:type="dxa"/>
            <w:shd w:val="clear" w:color="auto" w:fill="E0E0E0"/>
            <w:vAlign w:val="center"/>
          </w:tcPr>
          <w:p w14:paraId="388E0C7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680" w:type="dxa"/>
            <w:shd w:val="clear" w:color="auto" w:fill="FFFFFF"/>
            <w:vAlign w:val="center"/>
          </w:tcPr>
          <w:p w14:paraId="3C8030A7"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2.06</w:t>
            </w:r>
          </w:p>
        </w:tc>
        <w:tc>
          <w:tcPr>
            <w:tcW w:w="643" w:type="dxa"/>
            <w:shd w:val="clear" w:color="auto" w:fill="FFFFFF"/>
            <w:vAlign w:val="center"/>
          </w:tcPr>
          <w:p w14:paraId="1CD75C3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0.81</w:t>
            </w:r>
          </w:p>
        </w:tc>
        <w:tc>
          <w:tcPr>
            <w:tcW w:w="978" w:type="dxa"/>
            <w:vMerge w:val="restart"/>
            <w:shd w:val="clear" w:color="auto" w:fill="FFFFFF"/>
            <w:vAlign w:val="center"/>
          </w:tcPr>
          <w:p w14:paraId="0CF8C8B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3E146E64" w14:textId="77777777" w:rsidTr="00631F3C">
        <w:trPr>
          <w:cantSplit/>
          <w:jc w:val="center"/>
        </w:trPr>
        <w:tc>
          <w:tcPr>
            <w:tcW w:w="0" w:type="auto"/>
            <w:vMerge/>
            <w:shd w:val="clear" w:color="auto" w:fill="E0E0E0"/>
            <w:vAlign w:val="center"/>
          </w:tcPr>
          <w:p w14:paraId="12EE3DC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37" w:type="dxa"/>
            <w:vMerge/>
            <w:shd w:val="clear" w:color="auto" w:fill="E0E0E0"/>
            <w:vAlign w:val="center"/>
          </w:tcPr>
          <w:p w14:paraId="58C4946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459" w:type="dxa"/>
            <w:shd w:val="clear" w:color="auto" w:fill="E0E0E0"/>
            <w:vAlign w:val="center"/>
          </w:tcPr>
          <w:p w14:paraId="087DBAC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680" w:type="dxa"/>
            <w:shd w:val="clear" w:color="auto" w:fill="FFFFFF"/>
            <w:vAlign w:val="center"/>
          </w:tcPr>
          <w:p w14:paraId="5A729D0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3.22</w:t>
            </w:r>
          </w:p>
        </w:tc>
        <w:tc>
          <w:tcPr>
            <w:tcW w:w="643" w:type="dxa"/>
            <w:shd w:val="clear" w:color="auto" w:fill="FFFFFF"/>
            <w:vAlign w:val="center"/>
          </w:tcPr>
          <w:p w14:paraId="79FF461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0.86</w:t>
            </w:r>
          </w:p>
        </w:tc>
        <w:tc>
          <w:tcPr>
            <w:tcW w:w="978" w:type="dxa"/>
            <w:vMerge/>
            <w:shd w:val="clear" w:color="auto" w:fill="FFFFFF"/>
            <w:vAlign w:val="center"/>
          </w:tcPr>
          <w:p w14:paraId="51301EA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r>
      <w:tr w:rsidR="00116CDD" w:rsidRPr="00631F3C" w14:paraId="1DE9F652" w14:textId="77777777" w:rsidTr="00631F3C">
        <w:trPr>
          <w:cantSplit/>
          <w:jc w:val="center"/>
        </w:trPr>
        <w:tc>
          <w:tcPr>
            <w:tcW w:w="0" w:type="auto"/>
            <w:vMerge/>
            <w:shd w:val="clear" w:color="auto" w:fill="E0E0E0"/>
            <w:vAlign w:val="center"/>
          </w:tcPr>
          <w:p w14:paraId="30DBD2F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37" w:type="dxa"/>
            <w:vMerge w:val="restart"/>
            <w:shd w:val="clear" w:color="auto" w:fill="E0E0E0"/>
            <w:vAlign w:val="center"/>
          </w:tcPr>
          <w:p w14:paraId="7C39F38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&gt; 30</w:t>
            </w:r>
          </w:p>
        </w:tc>
        <w:tc>
          <w:tcPr>
            <w:tcW w:w="1459" w:type="dxa"/>
            <w:shd w:val="clear" w:color="auto" w:fill="E0E0E0"/>
            <w:vAlign w:val="center"/>
          </w:tcPr>
          <w:p w14:paraId="56403DAF"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680" w:type="dxa"/>
            <w:shd w:val="clear" w:color="auto" w:fill="FFFFFF"/>
            <w:vAlign w:val="center"/>
          </w:tcPr>
          <w:p w14:paraId="798B52E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2.11</w:t>
            </w:r>
          </w:p>
        </w:tc>
        <w:tc>
          <w:tcPr>
            <w:tcW w:w="643" w:type="dxa"/>
            <w:shd w:val="clear" w:color="auto" w:fill="FFFFFF"/>
            <w:vAlign w:val="center"/>
          </w:tcPr>
          <w:p w14:paraId="70F7D96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0.85</w:t>
            </w:r>
          </w:p>
        </w:tc>
        <w:tc>
          <w:tcPr>
            <w:tcW w:w="978" w:type="dxa"/>
            <w:vMerge w:val="restart"/>
            <w:shd w:val="clear" w:color="auto" w:fill="FFFFFF"/>
            <w:vAlign w:val="center"/>
          </w:tcPr>
          <w:p w14:paraId="6F5B557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6D1236D4" w14:textId="77777777" w:rsidTr="00631F3C">
        <w:trPr>
          <w:cantSplit/>
          <w:jc w:val="center"/>
        </w:trPr>
        <w:tc>
          <w:tcPr>
            <w:tcW w:w="0" w:type="auto"/>
            <w:vMerge/>
            <w:shd w:val="clear" w:color="auto" w:fill="E0E0E0"/>
            <w:vAlign w:val="center"/>
          </w:tcPr>
          <w:p w14:paraId="339B5DA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37" w:type="dxa"/>
            <w:vMerge/>
            <w:shd w:val="clear" w:color="auto" w:fill="E0E0E0"/>
            <w:vAlign w:val="center"/>
          </w:tcPr>
          <w:p w14:paraId="6A650D3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459" w:type="dxa"/>
            <w:shd w:val="clear" w:color="auto" w:fill="E0E0E0"/>
            <w:vAlign w:val="center"/>
          </w:tcPr>
          <w:p w14:paraId="41B9A5C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680" w:type="dxa"/>
            <w:shd w:val="clear" w:color="auto" w:fill="FFFFFF"/>
            <w:vAlign w:val="center"/>
          </w:tcPr>
          <w:p w14:paraId="0A192A6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3.00</w:t>
            </w:r>
          </w:p>
        </w:tc>
        <w:tc>
          <w:tcPr>
            <w:tcW w:w="643" w:type="dxa"/>
            <w:shd w:val="clear" w:color="auto" w:fill="FFFFFF"/>
            <w:vAlign w:val="center"/>
          </w:tcPr>
          <w:p w14:paraId="027D190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0.85</w:t>
            </w:r>
          </w:p>
        </w:tc>
        <w:tc>
          <w:tcPr>
            <w:tcW w:w="978" w:type="dxa"/>
            <w:vMerge/>
            <w:shd w:val="clear" w:color="auto" w:fill="FFFFFF"/>
          </w:tcPr>
          <w:p w14:paraId="1435BFF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r>
    </w:tbl>
    <w:p w14:paraId="6ECE5A8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7D73BC17"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B=Control</w:t>
      </w:r>
    </w:p>
    <w:p w14:paraId="5C03B078" w14:textId="1AB00490" w:rsidR="00116CDD" w:rsidRPr="00631F3C" w:rsidRDefault="00116CDD" w:rsidP="00631F3C">
      <w:pPr>
        <w:spacing w:after="0" w:line="240" w:lineRule="auto"/>
        <w:ind w:right="29"/>
        <w:jc w:val="both"/>
        <w:rPr>
          <w:rFonts w:ascii="Times New Roman" w:hAnsi="Times New Roman" w:cs="Times New Roman"/>
          <w:sz w:val="20"/>
          <w:szCs w:val="20"/>
        </w:rPr>
      </w:pPr>
    </w:p>
    <w:p w14:paraId="5472DA94" w14:textId="660ABC04"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Table#7</w:t>
      </w:r>
      <w:r w:rsidR="00631F3C">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Comparison of duration of active 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with study group stratified by </w:t>
      </w:r>
      <w:proofErr w:type="gramStart"/>
      <w:r w:rsidRPr="00631F3C">
        <w:rPr>
          <w:rFonts w:ascii="Times New Roman" w:hAnsi="Times New Roman" w:cs="Times New Roman"/>
          <w:b/>
          <w:sz w:val="20"/>
          <w:szCs w:val="20"/>
        </w:rPr>
        <w:t>parity</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8"/>
        <w:gridCol w:w="1243"/>
        <w:gridCol w:w="1481"/>
        <w:gridCol w:w="769"/>
        <w:gridCol w:w="547"/>
        <w:gridCol w:w="929"/>
      </w:tblGrid>
      <w:tr w:rsidR="00116CDD" w:rsidRPr="00631F3C" w14:paraId="66FBD8B3" w14:textId="77777777" w:rsidTr="00631F3C">
        <w:trPr>
          <w:cantSplit/>
          <w:jc w:val="center"/>
        </w:trPr>
        <w:tc>
          <w:tcPr>
            <w:tcW w:w="0" w:type="auto"/>
            <w:shd w:val="clear" w:color="auto" w:fill="FFFFFF"/>
            <w:vAlign w:val="center"/>
          </w:tcPr>
          <w:p w14:paraId="5538302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43" w:type="dxa"/>
            <w:shd w:val="clear" w:color="auto" w:fill="FFFFFF"/>
            <w:vAlign w:val="center"/>
          </w:tcPr>
          <w:p w14:paraId="679C914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Parity</w:t>
            </w:r>
          </w:p>
        </w:tc>
        <w:tc>
          <w:tcPr>
            <w:tcW w:w="1481" w:type="dxa"/>
            <w:shd w:val="clear" w:color="auto" w:fill="FFFFFF"/>
            <w:vAlign w:val="center"/>
          </w:tcPr>
          <w:p w14:paraId="7C7E185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c>
          <w:tcPr>
            <w:tcW w:w="769" w:type="dxa"/>
            <w:shd w:val="clear" w:color="auto" w:fill="FFFFFF"/>
            <w:vAlign w:val="center"/>
          </w:tcPr>
          <w:p w14:paraId="0C78FA1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547" w:type="dxa"/>
            <w:shd w:val="clear" w:color="auto" w:fill="FFFFFF"/>
            <w:vAlign w:val="center"/>
          </w:tcPr>
          <w:p w14:paraId="181EB2E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929" w:type="dxa"/>
            <w:shd w:val="clear" w:color="auto" w:fill="FFFFFF"/>
            <w:vAlign w:val="center"/>
          </w:tcPr>
          <w:p w14:paraId="6CC1EF07"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p-value</w:t>
            </w:r>
          </w:p>
        </w:tc>
      </w:tr>
      <w:tr w:rsidR="00116CDD" w:rsidRPr="00631F3C" w14:paraId="7A95EF78" w14:textId="77777777" w:rsidTr="00631F3C">
        <w:trPr>
          <w:cantSplit/>
          <w:jc w:val="center"/>
        </w:trPr>
        <w:tc>
          <w:tcPr>
            <w:tcW w:w="0" w:type="auto"/>
            <w:vMerge w:val="restart"/>
            <w:shd w:val="clear" w:color="auto" w:fill="E0E0E0"/>
            <w:vAlign w:val="center"/>
          </w:tcPr>
          <w:p w14:paraId="66B5404A" w14:textId="1FB71A43"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Duration of active</w:t>
            </w:r>
          </w:p>
          <w:p w14:paraId="52703AF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 xml:space="preserve">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(hours)</w:t>
            </w:r>
          </w:p>
        </w:tc>
        <w:tc>
          <w:tcPr>
            <w:tcW w:w="1243" w:type="dxa"/>
            <w:vMerge w:val="restart"/>
            <w:shd w:val="clear" w:color="auto" w:fill="E0E0E0"/>
            <w:vAlign w:val="center"/>
          </w:tcPr>
          <w:p w14:paraId="3693C92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Primary</w:t>
            </w:r>
          </w:p>
        </w:tc>
        <w:tc>
          <w:tcPr>
            <w:tcW w:w="1481" w:type="dxa"/>
            <w:shd w:val="clear" w:color="auto" w:fill="E0E0E0"/>
            <w:vAlign w:val="center"/>
          </w:tcPr>
          <w:p w14:paraId="5E990E2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769" w:type="dxa"/>
            <w:shd w:val="clear" w:color="auto" w:fill="FFFFFF"/>
          </w:tcPr>
          <w:p w14:paraId="30C0A2F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2.02</w:t>
            </w:r>
          </w:p>
        </w:tc>
        <w:tc>
          <w:tcPr>
            <w:tcW w:w="547" w:type="dxa"/>
            <w:shd w:val="clear" w:color="auto" w:fill="FFFFFF"/>
          </w:tcPr>
          <w:p w14:paraId="6939C64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0.81</w:t>
            </w:r>
          </w:p>
        </w:tc>
        <w:tc>
          <w:tcPr>
            <w:tcW w:w="929" w:type="dxa"/>
            <w:vMerge w:val="restart"/>
            <w:shd w:val="clear" w:color="auto" w:fill="FFFFFF"/>
            <w:vAlign w:val="center"/>
          </w:tcPr>
          <w:p w14:paraId="6878BA7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2C0FBB88" w14:textId="77777777" w:rsidTr="00631F3C">
        <w:trPr>
          <w:cantSplit/>
          <w:jc w:val="center"/>
        </w:trPr>
        <w:tc>
          <w:tcPr>
            <w:tcW w:w="0" w:type="auto"/>
            <w:vMerge/>
            <w:shd w:val="clear" w:color="auto" w:fill="E0E0E0"/>
            <w:vAlign w:val="center"/>
          </w:tcPr>
          <w:p w14:paraId="6510CE0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43" w:type="dxa"/>
            <w:vMerge/>
            <w:shd w:val="clear" w:color="auto" w:fill="E0E0E0"/>
            <w:vAlign w:val="center"/>
          </w:tcPr>
          <w:p w14:paraId="50BD7B2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481" w:type="dxa"/>
            <w:shd w:val="clear" w:color="auto" w:fill="E0E0E0"/>
            <w:vAlign w:val="center"/>
          </w:tcPr>
          <w:p w14:paraId="102A440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769" w:type="dxa"/>
            <w:shd w:val="clear" w:color="auto" w:fill="FFFFFF"/>
          </w:tcPr>
          <w:p w14:paraId="407FED7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3.11</w:t>
            </w:r>
          </w:p>
        </w:tc>
        <w:tc>
          <w:tcPr>
            <w:tcW w:w="547" w:type="dxa"/>
            <w:shd w:val="clear" w:color="auto" w:fill="FFFFFF"/>
          </w:tcPr>
          <w:p w14:paraId="06C51DC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0.84</w:t>
            </w:r>
          </w:p>
        </w:tc>
        <w:tc>
          <w:tcPr>
            <w:tcW w:w="929" w:type="dxa"/>
            <w:vMerge/>
            <w:shd w:val="clear" w:color="auto" w:fill="FFFFFF"/>
            <w:vAlign w:val="center"/>
          </w:tcPr>
          <w:p w14:paraId="5313722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r>
      <w:tr w:rsidR="00116CDD" w:rsidRPr="00631F3C" w14:paraId="3E73BF77" w14:textId="77777777" w:rsidTr="00631F3C">
        <w:trPr>
          <w:cantSplit/>
          <w:jc w:val="center"/>
        </w:trPr>
        <w:tc>
          <w:tcPr>
            <w:tcW w:w="0" w:type="auto"/>
            <w:vMerge/>
            <w:shd w:val="clear" w:color="auto" w:fill="E0E0E0"/>
            <w:vAlign w:val="center"/>
          </w:tcPr>
          <w:p w14:paraId="729A171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43" w:type="dxa"/>
            <w:vMerge w:val="restart"/>
            <w:shd w:val="clear" w:color="auto" w:fill="E0E0E0"/>
            <w:vAlign w:val="center"/>
          </w:tcPr>
          <w:p w14:paraId="1C73A5A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Multiple</w:t>
            </w:r>
          </w:p>
        </w:tc>
        <w:tc>
          <w:tcPr>
            <w:tcW w:w="1481" w:type="dxa"/>
            <w:shd w:val="clear" w:color="auto" w:fill="E0E0E0"/>
            <w:vAlign w:val="center"/>
          </w:tcPr>
          <w:p w14:paraId="1BA7577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769" w:type="dxa"/>
            <w:shd w:val="clear" w:color="auto" w:fill="FFFFFF"/>
          </w:tcPr>
          <w:p w14:paraId="7DD3D2A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2.14</w:t>
            </w:r>
          </w:p>
        </w:tc>
        <w:tc>
          <w:tcPr>
            <w:tcW w:w="547" w:type="dxa"/>
            <w:shd w:val="clear" w:color="auto" w:fill="FFFFFF"/>
          </w:tcPr>
          <w:p w14:paraId="42459A7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0.84</w:t>
            </w:r>
          </w:p>
        </w:tc>
        <w:tc>
          <w:tcPr>
            <w:tcW w:w="929" w:type="dxa"/>
            <w:vMerge w:val="restart"/>
            <w:shd w:val="clear" w:color="auto" w:fill="FFFFFF"/>
            <w:vAlign w:val="center"/>
          </w:tcPr>
          <w:p w14:paraId="03430DC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2549F430" w14:textId="77777777" w:rsidTr="00631F3C">
        <w:trPr>
          <w:cantSplit/>
          <w:jc w:val="center"/>
        </w:trPr>
        <w:tc>
          <w:tcPr>
            <w:tcW w:w="0" w:type="auto"/>
            <w:vMerge/>
            <w:shd w:val="clear" w:color="auto" w:fill="E0E0E0"/>
            <w:vAlign w:val="center"/>
          </w:tcPr>
          <w:p w14:paraId="798518F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243" w:type="dxa"/>
            <w:vMerge/>
            <w:shd w:val="clear" w:color="auto" w:fill="E0E0E0"/>
            <w:vAlign w:val="center"/>
          </w:tcPr>
          <w:p w14:paraId="021B995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481" w:type="dxa"/>
            <w:shd w:val="clear" w:color="auto" w:fill="E0E0E0"/>
            <w:vAlign w:val="center"/>
          </w:tcPr>
          <w:p w14:paraId="77D58D51"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769" w:type="dxa"/>
            <w:shd w:val="clear" w:color="auto" w:fill="FFFFFF"/>
          </w:tcPr>
          <w:p w14:paraId="569B54E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3.10</w:t>
            </w:r>
          </w:p>
        </w:tc>
        <w:tc>
          <w:tcPr>
            <w:tcW w:w="547" w:type="dxa"/>
            <w:shd w:val="clear" w:color="auto" w:fill="FFFFFF"/>
          </w:tcPr>
          <w:p w14:paraId="2015629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0.89</w:t>
            </w:r>
          </w:p>
        </w:tc>
        <w:tc>
          <w:tcPr>
            <w:tcW w:w="929" w:type="dxa"/>
            <w:vMerge/>
            <w:shd w:val="clear" w:color="auto" w:fill="FFFFFF"/>
          </w:tcPr>
          <w:p w14:paraId="6F72E1B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r>
    </w:tbl>
    <w:p w14:paraId="21298CA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52060436"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B=Control</w:t>
      </w:r>
    </w:p>
    <w:p w14:paraId="64B9624F" w14:textId="61298C33" w:rsidR="00116CDD" w:rsidRPr="00631F3C" w:rsidRDefault="00116CDD" w:rsidP="00631F3C">
      <w:pPr>
        <w:spacing w:after="0" w:line="240" w:lineRule="auto"/>
        <w:ind w:right="29"/>
        <w:jc w:val="both"/>
        <w:rPr>
          <w:rFonts w:ascii="Times New Roman" w:hAnsi="Times New Roman" w:cs="Times New Roman"/>
          <w:sz w:val="20"/>
          <w:szCs w:val="20"/>
        </w:rPr>
      </w:pPr>
    </w:p>
    <w:p w14:paraId="2E609EF6" w14:textId="7733746B"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Table#8</w:t>
      </w:r>
      <w:r w:rsidR="00631F3C">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Comparison of duration of active 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with study group stratified by gestational age (weeks)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8"/>
        <w:gridCol w:w="1677"/>
        <w:gridCol w:w="1571"/>
        <w:gridCol w:w="757"/>
        <w:gridCol w:w="472"/>
        <w:gridCol w:w="1061"/>
      </w:tblGrid>
      <w:tr w:rsidR="00116CDD" w:rsidRPr="00631F3C" w14:paraId="757D24F7" w14:textId="77777777" w:rsidTr="00631F3C">
        <w:trPr>
          <w:cantSplit/>
          <w:jc w:val="center"/>
        </w:trPr>
        <w:tc>
          <w:tcPr>
            <w:tcW w:w="0" w:type="auto"/>
            <w:shd w:val="clear" w:color="auto" w:fill="FFFFFF"/>
            <w:vAlign w:val="center"/>
          </w:tcPr>
          <w:p w14:paraId="4BBF0ED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677" w:type="dxa"/>
            <w:shd w:val="clear" w:color="auto" w:fill="FFFFFF"/>
            <w:vAlign w:val="center"/>
          </w:tcPr>
          <w:p w14:paraId="7BA864C1" w14:textId="4E774D30"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Gestational age</w:t>
            </w:r>
          </w:p>
        </w:tc>
        <w:tc>
          <w:tcPr>
            <w:tcW w:w="1571" w:type="dxa"/>
            <w:shd w:val="clear" w:color="auto" w:fill="FFFFFF"/>
            <w:vAlign w:val="center"/>
          </w:tcPr>
          <w:p w14:paraId="062E317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Study Groups</w:t>
            </w:r>
          </w:p>
        </w:tc>
        <w:tc>
          <w:tcPr>
            <w:tcW w:w="757" w:type="dxa"/>
            <w:shd w:val="clear" w:color="auto" w:fill="FFFFFF"/>
            <w:vAlign w:val="center"/>
          </w:tcPr>
          <w:p w14:paraId="352D0EC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Mean</w:t>
            </w:r>
          </w:p>
        </w:tc>
        <w:tc>
          <w:tcPr>
            <w:tcW w:w="472" w:type="dxa"/>
            <w:shd w:val="clear" w:color="auto" w:fill="FFFFFF"/>
            <w:vAlign w:val="center"/>
          </w:tcPr>
          <w:p w14:paraId="1C9CD2FE"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SD</w:t>
            </w:r>
          </w:p>
        </w:tc>
        <w:tc>
          <w:tcPr>
            <w:tcW w:w="1061" w:type="dxa"/>
            <w:shd w:val="clear" w:color="auto" w:fill="FFFFFF"/>
            <w:vAlign w:val="center"/>
          </w:tcPr>
          <w:p w14:paraId="475726E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p-value</w:t>
            </w:r>
          </w:p>
        </w:tc>
      </w:tr>
      <w:tr w:rsidR="00116CDD" w:rsidRPr="00631F3C" w14:paraId="669B2B51" w14:textId="77777777" w:rsidTr="00631F3C">
        <w:trPr>
          <w:cantSplit/>
          <w:jc w:val="center"/>
        </w:trPr>
        <w:tc>
          <w:tcPr>
            <w:tcW w:w="0" w:type="auto"/>
            <w:vMerge w:val="restart"/>
            <w:shd w:val="clear" w:color="auto" w:fill="E0E0E0"/>
            <w:vAlign w:val="center"/>
          </w:tcPr>
          <w:p w14:paraId="5D0013E3" w14:textId="51D903E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Duration of active</w:t>
            </w:r>
          </w:p>
          <w:p w14:paraId="6707C48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 xml:space="preserve">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(hours)</w:t>
            </w:r>
          </w:p>
        </w:tc>
        <w:tc>
          <w:tcPr>
            <w:tcW w:w="1677" w:type="dxa"/>
            <w:vMerge w:val="restart"/>
            <w:shd w:val="clear" w:color="auto" w:fill="E0E0E0"/>
            <w:vAlign w:val="center"/>
          </w:tcPr>
          <w:p w14:paraId="300C544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37-39</w:t>
            </w:r>
          </w:p>
        </w:tc>
        <w:tc>
          <w:tcPr>
            <w:tcW w:w="1571" w:type="dxa"/>
            <w:shd w:val="clear" w:color="auto" w:fill="E0E0E0"/>
            <w:vAlign w:val="center"/>
          </w:tcPr>
          <w:p w14:paraId="640AEA35"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757" w:type="dxa"/>
            <w:shd w:val="clear" w:color="auto" w:fill="FFFFFF"/>
          </w:tcPr>
          <w:p w14:paraId="11C7E419"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2.08</w:t>
            </w:r>
          </w:p>
        </w:tc>
        <w:tc>
          <w:tcPr>
            <w:tcW w:w="472" w:type="dxa"/>
            <w:shd w:val="clear" w:color="auto" w:fill="FFFFFF"/>
          </w:tcPr>
          <w:p w14:paraId="3C865BB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0.84</w:t>
            </w:r>
          </w:p>
        </w:tc>
        <w:tc>
          <w:tcPr>
            <w:tcW w:w="1061" w:type="dxa"/>
            <w:vMerge w:val="restart"/>
            <w:shd w:val="clear" w:color="auto" w:fill="FFFFFF"/>
            <w:vAlign w:val="center"/>
          </w:tcPr>
          <w:p w14:paraId="0978492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4017EE91" w14:textId="77777777" w:rsidTr="00631F3C">
        <w:trPr>
          <w:cantSplit/>
          <w:jc w:val="center"/>
        </w:trPr>
        <w:tc>
          <w:tcPr>
            <w:tcW w:w="0" w:type="auto"/>
            <w:vMerge/>
            <w:shd w:val="clear" w:color="auto" w:fill="E0E0E0"/>
            <w:vAlign w:val="center"/>
          </w:tcPr>
          <w:p w14:paraId="69D9AD9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677" w:type="dxa"/>
            <w:vMerge/>
            <w:shd w:val="clear" w:color="auto" w:fill="E0E0E0"/>
            <w:vAlign w:val="center"/>
          </w:tcPr>
          <w:p w14:paraId="5EE4B080"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571" w:type="dxa"/>
            <w:shd w:val="clear" w:color="auto" w:fill="E0E0E0"/>
            <w:vAlign w:val="center"/>
          </w:tcPr>
          <w:p w14:paraId="0653FF0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757" w:type="dxa"/>
            <w:shd w:val="clear" w:color="auto" w:fill="FFFFFF"/>
          </w:tcPr>
          <w:p w14:paraId="5F6AC7C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3.25</w:t>
            </w:r>
          </w:p>
        </w:tc>
        <w:tc>
          <w:tcPr>
            <w:tcW w:w="472" w:type="dxa"/>
            <w:shd w:val="clear" w:color="auto" w:fill="FFFFFF"/>
          </w:tcPr>
          <w:p w14:paraId="1E7E947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0.87</w:t>
            </w:r>
          </w:p>
        </w:tc>
        <w:tc>
          <w:tcPr>
            <w:tcW w:w="1061" w:type="dxa"/>
            <w:vMerge/>
            <w:shd w:val="clear" w:color="auto" w:fill="FFFFFF"/>
            <w:vAlign w:val="center"/>
          </w:tcPr>
          <w:p w14:paraId="7911EF5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r>
      <w:tr w:rsidR="00116CDD" w:rsidRPr="00631F3C" w14:paraId="6EDAC4AE" w14:textId="77777777" w:rsidTr="00631F3C">
        <w:trPr>
          <w:cantSplit/>
          <w:jc w:val="center"/>
        </w:trPr>
        <w:tc>
          <w:tcPr>
            <w:tcW w:w="0" w:type="auto"/>
            <w:vMerge/>
            <w:shd w:val="clear" w:color="auto" w:fill="E0E0E0"/>
            <w:vAlign w:val="center"/>
          </w:tcPr>
          <w:p w14:paraId="7128043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677" w:type="dxa"/>
            <w:vMerge w:val="restart"/>
            <w:shd w:val="clear" w:color="auto" w:fill="E0E0E0"/>
            <w:vAlign w:val="center"/>
          </w:tcPr>
          <w:p w14:paraId="2736C67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40-42</w:t>
            </w:r>
          </w:p>
        </w:tc>
        <w:tc>
          <w:tcPr>
            <w:tcW w:w="1571" w:type="dxa"/>
            <w:shd w:val="clear" w:color="auto" w:fill="E0E0E0"/>
            <w:vAlign w:val="center"/>
          </w:tcPr>
          <w:p w14:paraId="7B6983D8"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757" w:type="dxa"/>
            <w:shd w:val="clear" w:color="auto" w:fill="FFFFFF"/>
          </w:tcPr>
          <w:p w14:paraId="19F3FEE4"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2.08</w:t>
            </w:r>
          </w:p>
        </w:tc>
        <w:tc>
          <w:tcPr>
            <w:tcW w:w="472" w:type="dxa"/>
            <w:shd w:val="clear" w:color="auto" w:fill="FFFFFF"/>
          </w:tcPr>
          <w:p w14:paraId="4086296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0.82</w:t>
            </w:r>
          </w:p>
        </w:tc>
        <w:tc>
          <w:tcPr>
            <w:tcW w:w="1061" w:type="dxa"/>
            <w:vMerge w:val="restart"/>
            <w:shd w:val="clear" w:color="auto" w:fill="FFFFFF"/>
            <w:vAlign w:val="center"/>
          </w:tcPr>
          <w:p w14:paraId="75EF0D3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46E3B227" w14:textId="77777777" w:rsidTr="00631F3C">
        <w:trPr>
          <w:cantSplit/>
          <w:jc w:val="center"/>
        </w:trPr>
        <w:tc>
          <w:tcPr>
            <w:tcW w:w="0" w:type="auto"/>
            <w:vMerge/>
            <w:shd w:val="clear" w:color="auto" w:fill="E0E0E0"/>
            <w:vAlign w:val="center"/>
          </w:tcPr>
          <w:p w14:paraId="59B82EFC"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677" w:type="dxa"/>
            <w:vMerge/>
            <w:shd w:val="clear" w:color="auto" w:fill="E0E0E0"/>
            <w:vAlign w:val="center"/>
          </w:tcPr>
          <w:p w14:paraId="09EF696B"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p>
        </w:tc>
        <w:tc>
          <w:tcPr>
            <w:tcW w:w="1571" w:type="dxa"/>
            <w:shd w:val="clear" w:color="auto" w:fill="E0E0E0"/>
            <w:vAlign w:val="center"/>
          </w:tcPr>
          <w:p w14:paraId="40ABE89D"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757" w:type="dxa"/>
            <w:shd w:val="clear" w:color="auto" w:fill="FFFFFF"/>
          </w:tcPr>
          <w:p w14:paraId="1E07B87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2.97</w:t>
            </w:r>
          </w:p>
        </w:tc>
        <w:tc>
          <w:tcPr>
            <w:tcW w:w="472" w:type="dxa"/>
            <w:shd w:val="clear" w:color="auto" w:fill="FFFFFF"/>
          </w:tcPr>
          <w:p w14:paraId="293C5026"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0.84</w:t>
            </w:r>
          </w:p>
        </w:tc>
        <w:tc>
          <w:tcPr>
            <w:tcW w:w="1061" w:type="dxa"/>
            <w:vMerge/>
            <w:shd w:val="clear" w:color="auto" w:fill="FFFFFF"/>
          </w:tcPr>
          <w:p w14:paraId="09DB8E0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p>
        </w:tc>
      </w:tr>
    </w:tbl>
    <w:p w14:paraId="28364A53"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45CE28EB" w14:textId="77777777" w:rsidR="00116CDD"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B=Control</w:t>
      </w:r>
    </w:p>
    <w:p w14:paraId="7A6AA7C8" w14:textId="71D08372" w:rsidR="00116CDD" w:rsidRPr="00631F3C" w:rsidRDefault="00116CDD" w:rsidP="00631F3C">
      <w:pPr>
        <w:spacing w:after="0" w:line="240" w:lineRule="auto"/>
        <w:ind w:right="29"/>
        <w:jc w:val="both"/>
        <w:rPr>
          <w:rFonts w:ascii="Times New Roman" w:hAnsi="Times New Roman" w:cs="Times New Roman"/>
          <w:sz w:val="20"/>
          <w:szCs w:val="20"/>
        </w:rPr>
      </w:pPr>
    </w:p>
    <w:p w14:paraId="5056ED03" w14:textId="172F1990"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Table#9</w:t>
      </w:r>
      <w:r w:rsidR="00631F3C">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Comparison of duration of active 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with study group stratified by </w:t>
      </w:r>
      <w:proofErr w:type="gramStart"/>
      <w:r w:rsidRPr="00631F3C">
        <w:rPr>
          <w:rFonts w:ascii="Times New Roman" w:hAnsi="Times New Roman" w:cs="Times New Roman"/>
          <w:b/>
          <w:sz w:val="20"/>
          <w:szCs w:val="20"/>
        </w:rPr>
        <w:t>BMI</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34"/>
        <w:gridCol w:w="917"/>
        <w:gridCol w:w="1287"/>
        <w:gridCol w:w="736"/>
        <w:gridCol w:w="671"/>
        <w:gridCol w:w="708"/>
      </w:tblGrid>
      <w:tr w:rsidR="00116CDD" w:rsidRPr="00631F3C" w14:paraId="37004FB8" w14:textId="77777777" w:rsidTr="00631F3C">
        <w:trPr>
          <w:cantSplit/>
          <w:jc w:val="center"/>
        </w:trPr>
        <w:tc>
          <w:tcPr>
            <w:tcW w:w="3834" w:type="dxa"/>
            <w:shd w:val="clear" w:color="auto" w:fill="FFFFFF"/>
          </w:tcPr>
          <w:p w14:paraId="31CF5FDC"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c>
          <w:tcPr>
            <w:tcW w:w="0" w:type="auto"/>
            <w:shd w:val="clear" w:color="auto" w:fill="FFFFFF"/>
          </w:tcPr>
          <w:p w14:paraId="7B9D579B" w14:textId="0D778A1D"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BMI</w:t>
            </w:r>
          </w:p>
        </w:tc>
        <w:tc>
          <w:tcPr>
            <w:tcW w:w="1287" w:type="dxa"/>
            <w:shd w:val="clear" w:color="auto" w:fill="FFFFFF"/>
          </w:tcPr>
          <w:p w14:paraId="5E36C999"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Study Groups</w:t>
            </w:r>
          </w:p>
        </w:tc>
        <w:tc>
          <w:tcPr>
            <w:tcW w:w="736" w:type="dxa"/>
            <w:shd w:val="clear" w:color="auto" w:fill="FFFFFF"/>
          </w:tcPr>
          <w:p w14:paraId="76E0C8D2"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Mean</w:t>
            </w:r>
          </w:p>
        </w:tc>
        <w:tc>
          <w:tcPr>
            <w:tcW w:w="671" w:type="dxa"/>
            <w:shd w:val="clear" w:color="auto" w:fill="FFFFFF"/>
          </w:tcPr>
          <w:p w14:paraId="2885231E"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SD</w:t>
            </w:r>
          </w:p>
        </w:tc>
        <w:tc>
          <w:tcPr>
            <w:tcW w:w="708" w:type="dxa"/>
            <w:shd w:val="clear" w:color="auto" w:fill="FFFFFF"/>
          </w:tcPr>
          <w:p w14:paraId="16A0EF12"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p-value</w:t>
            </w:r>
          </w:p>
        </w:tc>
      </w:tr>
      <w:tr w:rsidR="00116CDD" w:rsidRPr="00631F3C" w14:paraId="47E86693" w14:textId="77777777" w:rsidTr="00631F3C">
        <w:trPr>
          <w:cantSplit/>
          <w:jc w:val="center"/>
        </w:trPr>
        <w:tc>
          <w:tcPr>
            <w:tcW w:w="3834" w:type="dxa"/>
            <w:vMerge w:val="restart"/>
            <w:shd w:val="clear" w:color="auto" w:fill="E0E0E0"/>
          </w:tcPr>
          <w:p w14:paraId="526C99E2" w14:textId="2349BCAF"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Duration of active</w:t>
            </w:r>
            <w:r w:rsidR="00631F3C">
              <w:rPr>
                <w:rFonts w:ascii="Times New Roman" w:hAnsi="Times New Roman" w:cs="Times New Roman"/>
                <w:b/>
                <w:sz w:val="20"/>
                <w:szCs w:val="20"/>
              </w:rPr>
              <w:t xml:space="preserve"> </w:t>
            </w:r>
            <w:r w:rsidRPr="00631F3C">
              <w:rPr>
                <w:rFonts w:ascii="Times New Roman" w:hAnsi="Times New Roman" w:cs="Times New Roman"/>
                <w:b/>
                <w:sz w:val="20"/>
                <w:szCs w:val="20"/>
              </w:rPr>
              <w:t xml:space="preserve">stage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(hours)</w:t>
            </w:r>
          </w:p>
        </w:tc>
        <w:tc>
          <w:tcPr>
            <w:tcW w:w="0" w:type="auto"/>
            <w:vMerge w:val="restart"/>
            <w:shd w:val="clear" w:color="auto" w:fill="E0E0E0"/>
          </w:tcPr>
          <w:p w14:paraId="2B58661E"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Normal</w:t>
            </w:r>
          </w:p>
        </w:tc>
        <w:tc>
          <w:tcPr>
            <w:tcW w:w="1287" w:type="dxa"/>
            <w:shd w:val="clear" w:color="auto" w:fill="E0E0E0"/>
          </w:tcPr>
          <w:p w14:paraId="79525FC4"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736" w:type="dxa"/>
            <w:shd w:val="clear" w:color="auto" w:fill="FFFFFF"/>
          </w:tcPr>
          <w:p w14:paraId="6830DE5B"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2.00</w:t>
            </w:r>
          </w:p>
        </w:tc>
        <w:tc>
          <w:tcPr>
            <w:tcW w:w="671" w:type="dxa"/>
            <w:shd w:val="clear" w:color="auto" w:fill="FFFFFF"/>
          </w:tcPr>
          <w:p w14:paraId="35CF4883"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0.82</w:t>
            </w:r>
          </w:p>
        </w:tc>
        <w:tc>
          <w:tcPr>
            <w:tcW w:w="708" w:type="dxa"/>
            <w:vMerge w:val="restart"/>
            <w:shd w:val="clear" w:color="auto" w:fill="FFFFFF"/>
          </w:tcPr>
          <w:p w14:paraId="6C1DA24D"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1F74B14B" w14:textId="77777777" w:rsidTr="00631F3C">
        <w:trPr>
          <w:cantSplit/>
          <w:jc w:val="center"/>
        </w:trPr>
        <w:tc>
          <w:tcPr>
            <w:tcW w:w="3834" w:type="dxa"/>
            <w:vMerge/>
            <w:shd w:val="clear" w:color="auto" w:fill="E0E0E0"/>
          </w:tcPr>
          <w:p w14:paraId="39B3DFF5"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c>
          <w:tcPr>
            <w:tcW w:w="0" w:type="auto"/>
            <w:vMerge/>
            <w:shd w:val="clear" w:color="auto" w:fill="E0E0E0"/>
          </w:tcPr>
          <w:p w14:paraId="44A38994"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c>
          <w:tcPr>
            <w:tcW w:w="1287" w:type="dxa"/>
            <w:shd w:val="clear" w:color="auto" w:fill="E0E0E0"/>
          </w:tcPr>
          <w:p w14:paraId="50E1C8DC"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736" w:type="dxa"/>
            <w:shd w:val="clear" w:color="auto" w:fill="FFFFFF"/>
          </w:tcPr>
          <w:p w14:paraId="00E36E73"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3.04</w:t>
            </w:r>
          </w:p>
        </w:tc>
        <w:tc>
          <w:tcPr>
            <w:tcW w:w="671" w:type="dxa"/>
            <w:shd w:val="clear" w:color="auto" w:fill="FFFFFF"/>
          </w:tcPr>
          <w:p w14:paraId="3010F30B"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0.89</w:t>
            </w:r>
          </w:p>
        </w:tc>
        <w:tc>
          <w:tcPr>
            <w:tcW w:w="708" w:type="dxa"/>
            <w:vMerge/>
            <w:shd w:val="clear" w:color="auto" w:fill="FFFFFF"/>
          </w:tcPr>
          <w:p w14:paraId="1548A87E"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r>
      <w:tr w:rsidR="00116CDD" w:rsidRPr="00631F3C" w14:paraId="03D7D06C" w14:textId="77777777" w:rsidTr="00631F3C">
        <w:trPr>
          <w:cantSplit/>
          <w:jc w:val="center"/>
        </w:trPr>
        <w:tc>
          <w:tcPr>
            <w:tcW w:w="3834" w:type="dxa"/>
            <w:vMerge/>
            <w:shd w:val="clear" w:color="auto" w:fill="E0E0E0"/>
          </w:tcPr>
          <w:p w14:paraId="5AC25F53"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c>
          <w:tcPr>
            <w:tcW w:w="0" w:type="auto"/>
            <w:vMerge w:val="restart"/>
            <w:shd w:val="clear" w:color="auto" w:fill="E0E0E0"/>
          </w:tcPr>
          <w:p w14:paraId="6DCFE9E0"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Abnormal</w:t>
            </w:r>
          </w:p>
        </w:tc>
        <w:tc>
          <w:tcPr>
            <w:tcW w:w="1287" w:type="dxa"/>
            <w:shd w:val="clear" w:color="auto" w:fill="E0E0E0"/>
          </w:tcPr>
          <w:p w14:paraId="5C4C1C20"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Group A</w:t>
            </w:r>
          </w:p>
        </w:tc>
        <w:tc>
          <w:tcPr>
            <w:tcW w:w="736" w:type="dxa"/>
            <w:shd w:val="clear" w:color="auto" w:fill="FFFFFF"/>
          </w:tcPr>
          <w:p w14:paraId="6EDFEB3D"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2.19</w:t>
            </w:r>
          </w:p>
        </w:tc>
        <w:tc>
          <w:tcPr>
            <w:tcW w:w="671" w:type="dxa"/>
            <w:shd w:val="clear" w:color="auto" w:fill="FFFFFF"/>
          </w:tcPr>
          <w:p w14:paraId="1F50676B"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0.83</w:t>
            </w:r>
          </w:p>
        </w:tc>
        <w:tc>
          <w:tcPr>
            <w:tcW w:w="708" w:type="dxa"/>
            <w:vMerge w:val="restart"/>
            <w:shd w:val="clear" w:color="auto" w:fill="FFFFFF"/>
          </w:tcPr>
          <w:p w14:paraId="6A9C28D8"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0.001*</w:t>
            </w:r>
          </w:p>
        </w:tc>
      </w:tr>
      <w:tr w:rsidR="00116CDD" w:rsidRPr="00631F3C" w14:paraId="74326348" w14:textId="77777777" w:rsidTr="00631F3C">
        <w:trPr>
          <w:cantSplit/>
          <w:jc w:val="center"/>
        </w:trPr>
        <w:tc>
          <w:tcPr>
            <w:tcW w:w="3834" w:type="dxa"/>
            <w:vMerge/>
            <w:shd w:val="clear" w:color="auto" w:fill="E0E0E0"/>
          </w:tcPr>
          <w:p w14:paraId="09636C92"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c>
          <w:tcPr>
            <w:tcW w:w="0" w:type="auto"/>
            <w:vMerge/>
            <w:shd w:val="clear" w:color="auto" w:fill="E0E0E0"/>
          </w:tcPr>
          <w:p w14:paraId="4648CC65"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p>
        </w:tc>
        <w:tc>
          <w:tcPr>
            <w:tcW w:w="1287" w:type="dxa"/>
            <w:shd w:val="clear" w:color="auto" w:fill="E0E0E0"/>
          </w:tcPr>
          <w:p w14:paraId="71D610BC"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b/>
                <w:sz w:val="20"/>
                <w:szCs w:val="20"/>
              </w:rPr>
            </w:pPr>
            <w:r w:rsidRPr="00631F3C">
              <w:rPr>
                <w:rFonts w:ascii="Times New Roman" w:hAnsi="Times New Roman" w:cs="Times New Roman"/>
                <w:b/>
                <w:sz w:val="20"/>
                <w:szCs w:val="20"/>
              </w:rPr>
              <w:t>Group B</w:t>
            </w:r>
          </w:p>
        </w:tc>
        <w:tc>
          <w:tcPr>
            <w:tcW w:w="736" w:type="dxa"/>
            <w:shd w:val="clear" w:color="auto" w:fill="FFFFFF"/>
          </w:tcPr>
          <w:p w14:paraId="3C4CF887"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3.19</w:t>
            </w:r>
          </w:p>
        </w:tc>
        <w:tc>
          <w:tcPr>
            <w:tcW w:w="671" w:type="dxa"/>
            <w:shd w:val="clear" w:color="auto" w:fill="FFFFFF"/>
          </w:tcPr>
          <w:p w14:paraId="6FE7332C"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r w:rsidRPr="00631F3C">
              <w:rPr>
                <w:rFonts w:ascii="Times New Roman" w:hAnsi="Times New Roman" w:cs="Times New Roman"/>
                <w:sz w:val="20"/>
                <w:szCs w:val="20"/>
              </w:rPr>
              <w:t>0.83</w:t>
            </w:r>
          </w:p>
        </w:tc>
        <w:tc>
          <w:tcPr>
            <w:tcW w:w="708" w:type="dxa"/>
            <w:vMerge/>
            <w:shd w:val="clear" w:color="auto" w:fill="FFFFFF"/>
          </w:tcPr>
          <w:p w14:paraId="13A320EA" w14:textId="77777777" w:rsidR="00116CDD" w:rsidRPr="00631F3C" w:rsidRDefault="00116CDD" w:rsidP="00631F3C">
            <w:pPr>
              <w:autoSpaceDE w:val="0"/>
              <w:autoSpaceDN w:val="0"/>
              <w:adjustRightInd w:val="0"/>
              <w:spacing w:after="0" w:line="240" w:lineRule="auto"/>
              <w:ind w:right="29"/>
              <w:jc w:val="center"/>
              <w:rPr>
                <w:rFonts w:ascii="Times New Roman" w:hAnsi="Times New Roman" w:cs="Times New Roman"/>
                <w:sz w:val="20"/>
                <w:szCs w:val="20"/>
              </w:rPr>
            </w:pPr>
          </w:p>
        </w:tc>
      </w:tr>
    </w:tbl>
    <w:p w14:paraId="4C17BCCA"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Group A= Drotaverine</w:t>
      </w:r>
    </w:p>
    <w:p w14:paraId="45B26022" w14:textId="77777777" w:rsidR="00116CDD" w:rsidRPr="00631F3C" w:rsidRDefault="00116CDD" w:rsidP="00631F3C">
      <w:pPr>
        <w:autoSpaceDE w:val="0"/>
        <w:autoSpaceDN w:val="0"/>
        <w:adjustRightInd w:val="0"/>
        <w:spacing w:after="0" w:line="240" w:lineRule="auto"/>
        <w:ind w:right="29"/>
        <w:jc w:val="both"/>
        <w:rPr>
          <w:rFonts w:ascii="Times New Roman" w:hAnsi="Times New Roman" w:cs="Times New Roman"/>
          <w:sz w:val="20"/>
          <w:szCs w:val="20"/>
        </w:rPr>
      </w:pPr>
      <w:r w:rsidRPr="00631F3C">
        <w:rPr>
          <w:rFonts w:ascii="Times New Roman" w:hAnsi="Times New Roman" w:cs="Times New Roman"/>
          <w:b/>
          <w:sz w:val="20"/>
          <w:szCs w:val="20"/>
        </w:rPr>
        <w:t>Group B=Control</w:t>
      </w:r>
    </w:p>
    <w:p w14:paraId="671ECE84" w14:textId="77777777" w:rsidR="00116CDD" w:rsidRPr="00631F3C" w:rsidRDefault="00116CDD" w:rsidP="00631F3C">
      <w:pPr>
        <w:spacing w:after="0" w:line="240" w:lineRule="auto"/>
        <w:ind w:right="29"/>
        <w:jc w:val="both"/>
        <w:rPr>
          <w:rFonts w:ascii="Times New Roman" w:hAnsi="Times New Roman" w:cs="Times New Roman"/>
          <w:sz w:val="20"/>
          <w:szCs w:val="20"/>
        </w:rPr>
      </w:pPr>
    </w:p>
    <w:p w14:paraId="3A4A7DB4" w14:textId="77777777"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DISCUSSION:</w:t>
      </w:r>
    </w:p>
    <w:p w14:paraId="56C5449F" w14:textId="77777777" w:rsidR="00B96E87" w:rsidRPr="00631F3C"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This present randomized control trial was carried out </w:t>
      </w:r>
      <w:r w:rsidR="0037157E" w:rsidRPr="00631F3C">
        <w:rPr>
          <w:rFonts w:ascii="Times New Roman" w:hAnsi="Times New Roman" w:cs="Times New Roman"/>
          <w:sz w:val="20"/>
          <w:szCs w:val="20"/>
        </w:rPr>
        <w:t xml:space="preserve">in a teaching hospital situated in district </w:t>
      </w:r>
      <w:r w:rsidRPr="00631F3C">
        <w:rPr>
          <w:rFonts w:ascii="Times New Roman" w:hAnsi="Times New Roman" w:cs="Times New Roman"/>
          <w:sz w:val="20"/>
          <w:szCs w:val="20"/>
        </w:rPr>
        <w:t xml:space="preserve">Gujranwala to compare the outcome for acceleration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terms of mean duration of 1st stage in laboring patients receiving drotaverine versus control group.</w:t>
      </w:r>
    </w:p>
    <w:p w14:paraId="68E6669E" w14:textId="77777777" w:rsidR="00B96E87" w:rsidRPr="00631F3C"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Of all the journeys </w:t>
      </w:r>
      <w:proofErr w:type="gramStart"/>
      <w:r w:rsidRPr="00631F3C">
        <w:rPr>
          <w:rFonts w:ascii="Times New Roman" w:hAnsi="Times New Roman" w:cs="Times New Roman"/>
          <w:sz w:val="20"/>
          <w:szCs w:val="20"/>
        </w:rPr>
        <w:t>ever we</w:t>
      </w:r>
      <w:proofErr w:type="gramEnd"/>
      <w:r w:rsidRPr="00631F3C">
        <w:rPr>
          <w:rFonts w:ascii="Times New Roman" w:hAnsi="Times New Roman" w:cs="Times New Roman"/>
          <w:sz w:val="20"/>
          <w:szCs w:val="20"/>
        </w:rPr>
        <w:t xml:space="preserve"> make, the most dangerous is the very first one we make through the last 10cms of the birth canal. In the strategy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the duration of the </w:t>
      </w:r>
      <w:proofErr w:type="spellStart"/>
      <w:proofErr w:type="gram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which</w:t>
      </w:r>
      <w:proofErr w:type="gramEnd"/>
      <w:r w:rsidRPr="00631F3C">
        <w:rPr>
          <w:rFonts w:ascii="Times New Roman" w:hAnsi="Times New Roman" w:cs="Times New Roman"/>
          <w:sz w:val="20"/>
          <w:szCs w:val="20"/>
        </w:rPr>
        <w:t xml:space="preserve"> has great influence on both maternal and perinatal morbidity. Drotaverine, an </w:t>
      </w:r>
      <w:proofErr w:type="spellStart"/>
      <w:r w:rsidRPr="00631F3C">
        <w:rPr>
          <w:rFonts w:ascii="Times New Roman" w:hAnsi="Times New Roman" w:cs="Times New Roman"/>
          <w:sz w:val="20"/>
          <w:szCs w:val="20"/>
        </w:rPr>
        <w:t>isoquinoline</w:t>
      </w:r>
      <w:proofErr w:type="spellEnd"/>
      <w:r w:rsidRPr="00631F3C">
        <w:rPr>
          <w:rFonts w:ascii="Times New Roman" w:hAnsi="Times New Roman" w:cs="Times New Roman"/>
          <w:sz w:val="20"/>
          <w:szCs w:val="20"/>
        </w:rPr>
        <w:t xml:space="preserve"> derivative, inhibits spe</w:t>
      </w:r>
      <w:r w:rsidR="00FF06C1" w:rsidRPr="00631F3C">
        <w:rPr>
          <w:rFonts w:ascii="Times New Roman" w:hAnsi="Times New Roman" w:cs="Times New Roman"/>
          <w:sz w:val="20"/>
          <w:szCs w:val="20"/>
        </w:rPr>
        <w:t xml:space="preserve">cifically phosphodiesterase IV </w:t>
      </w:r>
      <w:r w:rsidRPr="00631F3C">
        <w:rPr>
          <w:rFonts w:ascii="Times New Roman" w:hAnsi="Times New Roman" w:cs="Times New Roman"/>
          <w:sz w:val="20"/>
          <w:szCs w:val="20"/>
        </w:rPr>
        <w:t>which in turn increases the intracellular concentration of cAMP and cGMP and causes smooth muscle relaxation.</w:t>
      </w:r>
      <w:hyperlink w:anchor="_ENREF_62" w:tooltip="Sinhasane, 2017 #17" w:history="1">
        <w:r w:rsidRPr="00631F3C">
          <w:rPr>
            <w:rFonts w:ascii="Times New Roman" w:hAnsi="Times New Roman" w:cs="Times New Roman"/>
            <w:sz w:val="20"/>
            <w:szCs w:val="20"/>
          </w:rPr>
          <w:fldChar w:fldCharType="begin"/>
        </w:r>
        <w:r w:rsidRPr="00631F3C">
          <w:rPr>
            <w:rFonts w:ascii="Times New Roman" w:hAnsi="Times New Roman" w:cs="Times New Roman"/>
            <w:sz w:val="20"/>
            <w:szCs w:val="20"/>
          </w:rPr>
          <w:instrText xml:space="preserve"> ADDIN EN.CITE &lt;EndNote&gt;&lt;Cite&gt;&lt;Author&gt;Sinhasane&lt;/Author&gt;&lt;Year&gt;2017&lt;/Year&gt;&lt;RecNum&gt;27&lt;/RecNum&gt;&lt;DisplayText&gt;&lt;style face="superscript"&gt;62&lt;/style&gt;&lt;/DisplayText&gt;&lt;record&gt;&lt;rec-number&gt;27&lt;/rec-number&gt;&lt;foreign-keys&gt;&lt;key app="EN" db-id="f2r9s2fzl20z2ketxa5vad5cdzpdfz090a2p"&gt;27&lt;/key&gt;&lt;/foreign-keys&gt;&lt;ref-type name="Journal Article"&gt;17&lt;/ref-type&gt;&lt;contributors&gt;&lt;authors&gt;&lt;author&gt;Sinhasane, Hema&lt;/author&gt;&lt;author&gt;Nishty, GM&lt;/author&gt;&lt;/authors&gt;&lt;/contributors&gt;&lt;titles&gt;&lt;title&gt;A comparative study on the efficacy of drotaverine and valethamate on cervical dilatation during labour&lt;/title&gt;&lt;secondary-title&gt;International Journal of Reproduction, Contraception, Obstetrics and Gynecology&lt;/secondary-title&gt;&lt;/titles&gt;&lt;periodical&gt;&lt;full-title&gt;International Journal of Reproduction, Contraception, Obstetrics and Gynecology&lt;/full-title&gt;&lt;/periodical&gt;&lt;pages&gt;423-426&lt;/pages&gt;&lt;volume&gt;6&lt;/volume&gt;&lt;number&gt;2&lt;/number&gt;&lt;dates&gt;&lt;year&gt;2017&lt;/year&gt;&lt;/dates&gt;&lt;isbn&gt;2320-1789&lt;/isbn&gt;&lt;urls&gt;&lt;/urls&gt;&lt;/record&gt;&lt;/Cite&gt;&lt;/EndNote&gt;</w:instrText>
        </w:r>
        <w:r w:rsidRPr="00631F3C">
          <w:rPr>
            <w:rFonts w:ascii="Times New Roman" w:hAnsi="Times New Roman" w:cs="Times New Roman"/>
            <w:sz w:val="20"/>
            <w:szCs w:val="20"/>
          </w:rPr>
          <w:fldChar w:fldCharType="separate"/>
        </w:r>
        <w:r w:rsidRPr="00631F3C">
          <w:rPr>
            <w:rFonts w:ascii="Times New Roman" w:hAnsi="Times New Roman" w:cs="Times New Roman"/>
            <w:noProof/>
            <w:sz w:val="20"/>
            <w:szCs w:val="20"/>
            <w:vertAlign w:val="superscript"/>
          </w:rPr>
          <w:t>62</w:t>
        </w:r>
        <w:r w:rsidRPr="00631F3C">
          <w:rPr>
            <w:rFonts w:ascii="Times New Roman" w:hAnsi="Times New Roman" w:cs="Times New Roman"/>
            <w:sz w:val="20"/>
            <w:szCs w:val="20"/>
          </w:rPr>
          <w:fldChar w:fldCharType="end"/>
        </w:r>
      </w:hyperlink>
    </w:p>
    <w:p w14:paraId="69FBB9F3" w14:textId="44C937F9" w:rsidR="00B96E87" w:rsidRPr="00631F3C"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In our study among 248 respondents the mean value of duration of active stage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Drotaverine group was respondents were 2.08±0.82 hours and its mean value in control group was 3.10±0.86 hours. Statistically significant difference was found between the study groups with duration of active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t>
      </w:r>
      <w:proofErr w:type="spellStart"/>
      <w:r w:rsidRPr="00631F3C">
        <w:rPr>
          <w:rFonts w:ascii="Times New Roman" w:hAnsi="Times New Roman" w:cs="Times New Roman"/>
          <w:sz w:val="20"/>
          <w:szCs w:val="20"/>
        </w:rPr>
        <w:t>i</w:t>
      </w:r>
      <w:proofErr w:type="spellEnd"/>
      <w:r w:rsidRPr="00631F3C">
        <w:rPr>
          <w:rFonts w:ascii="Times New Roman" w:hAnsi="Times New Roman" w:cs="Times New Roman"/>
          <w:sz w:val="20"/>
          <w:szCs w:val="20"/>
        </w:rPr>
        <w:t xml:space="preserve">. e p-value=0.001. Some of the studies are discussed below showing the results in </w:t>
      </w:r>
      <w:proofErr w:type="spellStart"/>
      <w:r w:rsidRPr="00631F3C">
        <w:rPr>
          <w:rFonts w:ascii="Times New Roman" w:hAnsi="Times New Roman" w:cs="Times New Roman"/>
          <w:sz w:val="20"/>
          <w:szCs w:val="20"/>
        </w:rPr>
        <w:t>favour</w:t>
      </w:r>
      <w:proofErr w:type="spellEnd"/>
      <w:r w:rsidRPr="00631F3C">
        <w:rPr>
          <w:rFonts w:ascii="Times New Roman" w:hAnsi="Times New Roman" w:cs="Times New Roman"/>
          <w:sz w:val="20"/>
          <w:szCs w:val="20"/>
        </w:rPr>
        <w:t xml:space="preserve"> of our study as.</w:t>
      </w:r>
    </w:p>
    <w:p w14:paraId="79199776" w14:textId="77777777" w:rsidR="006464A0" w:rsidRPr="00631F3C" w:rsidRDefault="006464A0"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 study by Meena Thapa et al</w:t>
      </w:r>
      <w:hyperlink w:anchor="_ENREF_63" w:tooltip="Thapa, 2007 #20"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&lt;EndNote&gt;&lt;Cite&gt;&lt;Author&gt;Thapa&lt;/Author&gt;&lt;Year&gt;2007&lt;/Year&gt;&lt;RecNum&gt;20&lt;/RecNum&gt;&lt;DisplayText&gt;&lt;style face="superscript"&gt;63&lt;/style&gt;&lt;/DisplayText&gt;&lt;record&gt;&lt;rec-number&gt;20&lt;/rec-number&gt;&lt;foreign-keys&gt;&lt;key app="EN" db-id="f2r9s2fzl20z2ketxa5vad5cdzpdfz090a2p"&gt;20&lt;/key&gt;&lt;/foreign-keys&gt;&lt;ref-type name="Journal Article"&gt;17&lt;/ref-type&gt;&lt;contributors&gt;&lt;authors&gt;&lt;author&gt;Thapa, Meena&lt;/author&gt;&lt;author&gt;Saha, Rachana&lt;/author&gt;&lt;author&gt;Pradhan, Amita&lt;/author&gt;&lt;author&gt;Shrestha, Sweety&lt;/author&gt;&lt;/authors&gt;&lt;/contributors&gt;&lt;titles&gt;&lt;title&gt;Effectiveness of drotaverine hydrochloride in progression of labour&lt;/title&gt;&lt;secondary-title&gt;Nepal Journal of Obstetrics and Gynaecology&lt;/secondary-title&gt;&lt;/titles&gt;&lt;periodical&gt;&lt;full-title&gt;Nepal Journal of Obstetrics and Gynaecology&lt;/full-title&gt;&lt;/periodical&gt;&lt;pages&gt;9-11&lt;/pages&gt;&lt;volume&gt;2&lt;/volume&gt;&lt;number&gt;2&lt;/number&gt;&lt;dates&gt;&lt;year&gt;2007&lt;/year&gt;&lt;/dates&gt;&lt;isbn&gt;1999-8546&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63</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presented that the injection-delivery interval was studied in both Groups. The duration of injection-delivery interval was found to be almost equal in primigravidae of both Groups (p=0.72). But </w:t>
      </w:r>
      <w:proofErr w:type="gramStart"/>
      <w:r w:rsidRPr="00631F3C">
        <w:rPr>
          <w:rFonts w:ascii="Times New Roman" w:hAnsi="Times New Roman" w:cs="Times New Roman"/>
          <w:sz w:val="20"/>
          <w:szCs w:val="20"/>
        </w:rPr>
        <w:t>in</w:t>
      </w:r>
      <w:proofErr w:type="gramEnd"/>
      <w:r w:rsidRPr="00631F3C">
        <w:rPr>
          <w:rFonts w:ascii="Times New Roman" w:hAnsi="Times New Roman" w:cs="Times New Roman"/>
          <w:sz w:val="20"/>
          <w:szCs w:val="20"/>
        </w:rPr>
        <w:t xml:space="preserve"> </w:t>
      </w:r>
      <w:proofErr w:type="spellStart"/>
      <w:r w:rsidRPr="00631F3C">
        <w:rPr>
          <w:rFonts w:ascii="Times New Roman" w:hAnsi="Times New Roman" w:cs="Times New Roman"/>
          <w:sz w:val="20"/>
          <w:szCs w:val="20"/>
        </w:rPr>
        <w:t>multigravidae</w:t>
      </w:r>
      <w:proofErr w:type="spellEnd"/>
      <w:r w:rsidRPr="00631F3C">
        <w:rPr>
          <w:rFonts w:ascii="Times New Roman" w:hAnsi="Times New Roman" w:cs="Times New Roman"/>
          <w:sz w:val="20"/>
          <w:szCs w:val="20"/>
        </w:rPr>
        <w:t xml:space="preserve"> interval was significantly shorter in drotaverine Group (p=0.03).</w:t>
      </w:r>
    </w:p>
    <w:p w14:paraId="65D47131" w14:textId="77777777" w:rsidR="006F1BA2" w:rsidRPr="00631F3C" w:rsidRDefault="006464A0"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Sharma JB et al</w:t>
      </w:r>
      <w:hyperlink w:anchor="_ENREF_64" w:tooltip="Sharma, 2001 #21"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&lt;EndNote&gt;&lt;Cite&gt;&lt;Author&gt;Sharma&lt;/Author&gt;&lt;Year&gt;2001&lt;/Year&gt;&lt;RecNum&gt;21&lt;/RecNum&gt;&lt;DisplayText&gt;&lt;style face="superscript"&gt;64&lt;/style&gt;&lt;/DisplayText&gt;&lt;record&gt;&lt;rec-number&gt;21&lt;/rec-number&gt;&lt;foreign-keys&gt;&lt;key app="EN" db-id="f2r9s2fzl20z2ketxa5vad5cdzpdfz090a2p"&gt;21&lt;/key&gt;&lt;/foreign-keys&gt;&lt;ref-type name="Journal Article"&gt;17&lt;/ref-type&gt;&lt;contributors&gt;&lt;authors&gt;&lt;author&gt;Sharma, JB&lt;/author&gt;&lt;author&gt;Pundir, P&lt;/author&gt;&lt;author&gt;Kumar, A&lt;/author&gt;&lt;author&gt;Murthy, NS&lt;/author&gt;&lt;/authors&gt;&lt;/contributors&gt;&lt;titles&gt;&lt;title&gt;Drotaverine hydrochloride vs. valethamate bromide in acceleration of labor&lt;/title&gt;&lt;secondary-title&gt;International Journal of Gynecology &amp;amp; Obstetrics&lt;/secondary-title&gt;&lt;/titles&gt;&lt;periodical&gt;&lt;full-title&gt;International Journal of Gynecology &amp;amp; Obstetrics&lt;/full-title&gt;&lt;/periodical&gt;&lt;pages&gt;255-260&lt;/pages&gt;&lt;volume&gt;74&lt;/volume&gt;&lt;number&gt;3&lt;/number&gt;&lt;dates&gt;&lt;year&gt;2001&lt;/year&gt;&lt;/dates&gt;&lt;isbn&gt;0020-7292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64</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demonstrated that </w:t>
      </w:r>
      <w:r w:rsidR="006F1BA2" w:rsidRPr="00631F3C">
        <w:rPr>
          <w:rFonts w:ascii="Times New Roman" w:hAnsi="Times New Roman" w:cs="Times New Roman"/>
          <w:sz w:val="20"/>
          <w:szCs w:val="20"/>
        </w:rPr>
        <w:t xml:space="preserve">injection-to-delivery interval was significantly reduced in the drotaverine group (193.96 min) in contrast to the </w:t>
      </w:r>
      <w:proofErr w:type="spellStart"/>
      <w:r w:rsidR="006F1BA2" w:rsidRPr="00631F3C">
        <w:rPr>
          <w:rFonts w:ascii="Times New Roman" w:hAnsi="Times New Roman" w:cs="Times New Roman"/>
          <w:sz w:val="20"/>
          <w:szCs w:val="20"/>
        </w:rPr>
        <w:t>valethamate</w:t>
      </w:r>
      <w:proofErr w:type="spellEnd"/>
      <w:r w:rsidR="006F1BA2" w:rsidRPr="00631F3C">
        <w:rPr>
          <w:rFonts w:ascii="Times New Roman" w:hAnsi="Times New Roman" w:cs="Times New Roman"/>
          <w:sz w:val="20"/>
          <w:szCs w:val="20"/>
        </w:rPr>
        <w:t xml:space="preserve"> group (220.68 min) and control group (412.84 min). The rate of cervical dilation was highest in the drotaverine group (2.04 cm/h) compared with the </w:t>
      </w:r>
      <w:proofErr w:type="spellStart"/>
      <w:r w:rsidR="006F1BA2" w:rsidRPr="00631F3C">
        <w:rPr>
          <w:rFonts w:ascii="Times New Roman" w:hAnsi="Times New Roman" w:cs="Times New Roman"/>
          <w:sz w:val="20"/>
          <w:szCs w:val="20"/>
        </w:rPr>
        <w:t>valethamate</w:t>
      </w:r>
      <w:proofErr w:type="spellEnd"/>
      <w:r w:rsidR="006F1BA2" w:rsidRPr="00631F3C">
        <w:rPr>
          <w:rFonts w:ascii="Times New Roman" w:hAnsi="Times New Roman" w:cs="Times New Roman"/>
          <w:sz w:val="20"/>
          <w:szCs w:val="20"/>
        </w:rPr>
        <w:t xml:space="preserve"> bromide group (1.86 cm/h) and control group (1.01 cm/h). There were no major maternal or fetal adverse effects in any group, but minor side effects were more common in the </w:t>
      </w:r>
      <w:proofErr w:type="spellStart"/>
      <w:r w:rsidR="006F1BA2" w:rsidRPr="00631F3C">
        <w:rPr>
          <w:rFonts w:ascii="Times New Roman" w:hAnsi="Times New Roman" w:cs="Times New Roman"/>
          <w:sz w:val="20"/>
          <w:szCs w:val="20"/>
        </w:rPr>
        <w:t>valethamate</w:t>
      </w:r>
      <w:proofErr w:type="spellEnd"/>
      <w:r w:rsidR="006F1BA2" w:rsidRPr="00631F3C">
        <w:rPr>
          <w:rFonts w:ascii="Times New Roman" w:hAnsi="Times New Roman" w:cs="Times New Roman"/>
          <w:sz w:val="20"/>
          <w:szCs w:val="20"/>
        </w:rPr>
        <w:t xml:space="preserve"> group.</w:t>
      </w:r>
    </w:p>
    <w:p w14:paraId="22075139" w14:textId="77777777" w:rsidR="006F1BA2" w:rsidRPr="00631F3C" w:rsidRDefault="006F1BA2"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One study by Madhu C et al</w:t>
      </w:r>
      <w:hyperlink w:anchor="_ENREF_5" w:tooltip="Madhu, 2010 #22"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&lt;EndNote&gt;&lt;Cite&gt;&lt;Author&gt;Madhu&lt;/Author&gt;&lt;Year&gt;2010&lt;/Year&gt;&lt;RecNum&gt;22&lt;/RecNum&gt;&lt;DisplayText&gt;&lt;style face="superscript"&gt;5&lt;/style&gt;&lt;/DisplayText&gt;&lt;record&gt;&lt;rec-number&gt;22&lt;/rec-number&gt;&lt;foreign-keys&gt;&lt;key app="EN" db-id="f2r9s2fzl20z2ketxa5vad5cdzpdfz090a2p"&gt;22&lt;/key&gt;&lt;/foreign-keys&gt;&lt;ref-type name="Journal Article"&gt;17&lt;/ref-type&gt;&lt;contributors&gt;&lt;authors&gt;&lt;author&gt;Madhu, Chendrimada&lt;/author&gt;&lt;author&gt;Mahavarkar, Suvarna&lt;/author&gt;&lt;author&gt;Bhave, Sudhir&lt;/author&gt;&lt;/authors&gt;&lt;/contributors&gt;&lt;titles&gt;&lt;title&gt;A randomised controlled study comparing Drotaverine hydrochloride and Valethamate bromide in the augmentation of labour&lt;/title&gt;&lt;secondary-title&gt;Archives of gynecology and obstetrics&lt;/secondary-title&gt;&lt;/titles&gt;&lt;periodical&gt;&lt;full-title&gt;Archives of gynecology and obstetrics&lt;/full-title&gt;&lt;/periodical&gt;&lt;pages&gt;11-15&lt;/pages&gt;&lt;volume&gt;282&lt;/volume&gt;&lt;number&gt;1&lt;/number&gt;&lt;dates&gt;&lt;year&gt;2010&lt;/year&gt;&lt;/dates&gt;&lt;isbn&gt;0932-0067&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5</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demonstrated that the was a statistically significant difference in the mean injection-delivery times (time from first injection to delivery of the baby), which was 183.2 min (SD 78.8) in the Drotaverine group compared to 206.5 min (SD 69.7) in the </w:t>
      </w:r>
      <w:proofErr w:type="spellStart"/>
      <w:r w:rsidRPr="00631F3C">
        <w:rPr>
          <w:rFonts w:ascii="Times New Roman" w:hAnsi="Times New Roman" w:cs="Times New Roman"/>
          <w:sz w:val="20"/>
          <w:szCs w:val="20"/>
        </w:rPr>
        <w:t>Valethamate</w:t>
      </w:r>
      <w:proofErr w:type="spellEnd"/>
      <w:r w:rsidRPr="00631F3C">
        <w:rPr>
          <w:rFonts w:ascii="Times New Roman" w:hAnsi="Times New Roman" w:cs="Times New Roman"/>
          <w:sz w:val="20"/>
          <w:szCs w:val="20"/>
        </w:rPr>
        <w:t xml:space="preserve"> group, and 245 min (SD 70.9) in the control group. The mean cervical dilatation rate (cm/h) was 3 (SD 1.4), 2.4 (SD 0.9) and 1.9 (SD 0.6) in groups 1, 2 and 3, respectively, and these differences were statistically significant.</w:t>
      </w:r>
    </w:p>
    <w:p w14:paraId="0DC3CB2E" w14:textId="77777777" w:rsidR="00B96E87" w:rsidRPr="00631F3C"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 randomized study conducted in 2014 concluded the results that the mean duration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primigravida control group was 5 hours 48 minutes+1hour 23 minutes and in multigravida control group was 4hours and 43 minutes+1hour 7minutes while in tramadol group was 4 hours+1hour 28 minutes and 3hour 19minutes +1 hour 5 minutes respectively.</w:t>
      </w:r>
      <w:hyperlink w:anchor="_ENREF_6" w:tooltip="Aziz, 2014 #6" w:history="1">
        <w:r w:rsidRPr="00631F3C">
          <w:rPr>
            <w:rFonts w:ascii="Times New Roman" w:hAnsi="Times New Roman" w:cs="Times New Roman"/>
            <w:sz w:val="20"/>
            <w:szCs w:val="20"/>
          </w:rPr>
          <w:fldChar w:fldCharType="begin"/>
        </w:r>
        <w:r w:rsidRPr="00631F3C">
          <w:rPr>
            <w:rFonts w:ascii="Times New Roman" w:hAnsi="Times New Roman" w:cs="Times New Roman"/>
            <w:sz w:val="20"/>
            <w:szCs w:val="20"/>
          </w:rPr>
          <w:instrText xml:space="preserve"> ADDIN EN.CITE &lt;EndNote&gt;&lt;Cite&gt;&lt;Author&gt;Aziz&lt;/Author&gt;&lt;Year&gt;2014&lt;/Year&gt;&lt;RecNum&gt;6&lt;/RecNum&gt;&lt;DisplayText&gt;&lt;style face="superscript"&gt;6&lt;/style&gt;&lt;/DisplayText&gt;&lt;record&gt;&lt;rec-number&gt;6&lt;/rec-number&gt;&lt;foreign-keys&gt;&lt;key app="EN" db-id="se5frtza4waa55e55xg5ddza2rtdextseerw"&gt;6&lt;/key&gt;&lt;/foreign-keys&gt;&lt;ref-type name="Journal Article"&gt;17&lt;/ref-type&gt;&lt;contributors&gt;&lt;authors&gt;&lt;author&gt;Aziz, Maria&lt;/author&gt;&lt;/authors&gt;&lt;/contributors&gt;&lt;titles&gt;&lt;title&gt;Comparative study of tramadol hydrochloride and drotavarine hydrochloride on cervical dilatation in active labour&lt;/title&gt;&lt;secondary-title&gt;International Journal of Scientific &amp;amp; Technology Research&lt;/secondary-title&gt;&lt;/titles&gt;&lt;periodical&gt;&lt;full-title&gt;International Journal of Scientific &amp;amp; Technology Research&lt;/full-title&gt;&lt;/periodical&gt;&lt;pages&gt;338-347&lt;/pages&gt;&lt;volume&gt;3&lt;/volume&gt;&lt;number&gt;4&lt;/number&gt;&lt;dates&gt;&lt;year&gt;2014&lt;/year&gt;&lt;/dates&gt;&lt;urls&gt;&lt;/urls&gt;&lt;/record&gt;&lt;/Cite&gt;&lt;/EndNote&gt;</w:instrText>
        </w:r>
        <w:r w:rsidRPr="00631F3C">
          <w:rPr>
            <w:rFonts w:ascii="Times New Roman" w:hAnsi="Times New Roman" w:cs="Times New Roman"/>
            <w:sz w:val="20"/>
            <w:szCs w:val="20"/>
          </w:rPr>
          <w:fldChar w:fldCharType="separate"/>
        </w:r>
        <w:r w:rsidRPr="00631F3C">
          <w:rPr>
            <w:rFonts w:ascii="Times New Roman" w:hAnsi="Times New Roman" w:cs="Times New Roman"/>
            <w:noProof/>
            <w:sz w:val="20"/>
            <w:szCs w:val="20"/>
            <w:vertAlign w:val="superscript"/>
          </w:rPr>
          <w:t>6</w:t>
        </w:r>
        <w:r w:rsidRPr="00631F3C">
          <w:rPr>
            <w:rFonts w:ascii="Times New Roman" w:hAnsi="Times New Roman" w:cs="Times New Roman"/>
            <w:sz w:val="20"/>
            <w:szCs w:val="20"/>
          </w:rPr>
          <w:fldChar w:fldCharType="end"/>
        </w:r>
      </w:hyperlink>
    </w:p>
    <w:p w14:paraId="2B566487" w14:textId="77777777" w:rsidR="00B96E87" w:rsidRPr="00631F3C"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Another randomized study conducted in an Academic tertiary care hospital concluded the results that laboring women who received </w:t>
      </w:r>
      <w:proofErr w:type="spellStart"/>
      <w:r w:rsidRPr="00631F3C">
        <w:rPr>
          <w:rFonts w:ascii="Times New Roman" w:hAnsi="Times New Roman" w:cs="Times New Roman"/>
          <w:sz w:val="20"/>
          <w:szCs w:val="20"/>
        </w:rPr>
        <w:t>rociverine</w:t>
      </w:r>
      <w:proofErr w:type="spellEnd"/>
      <w:r w:rsidRPr="00631F3C">
        <w:rPr>
          <w:rFonts w:ascii="Times New Roman" w:hAnsi="Times New Roman" w:cs="Times New Roman"/>
          <w:sz w:val="20"/>
          <w:szCs w:val="20"/>
        </w:rPr>
        <w:t xml:space="preserve"> had faster cervical dilatation than those assigned to placebo (2.43+1.84 vs 1.85+1.39 cm/hour, p=0.03).</w:t>
      </w:r>
      <w:hyperlink w:anchor="_ENREF_2" w:tooltip="Cromi, 2011 #2" w:history="1">
        <w:r w:rsidRPr="00631F3C">
          <w:rPr>
            <w:rFonts w:ascii="Times New Roman" w:hAnsi="Times New Roman" w:cs="Times New Roman"/>
            <w:sz w:val="20"/>
            <w:szCs w:val="20"/>
          </w:rPr>
          <w:fldChar w:fldCharType="begin"/>
        </w:r>
        <w:r w:rsidRPr="00631F3C">
          <w:rPr>
            <w:rFonts w:ascii="Times New Roman" w:hAnsi="Times New Roman" w:cs="Times New Roman"/>
            <w:sz w:val="20"/>
            <w:szCs w:val="20"/>
          </w:rPr>
          <w:instrText xml:space="preserve"> ADDIN EN.CITE &lt;EndNote&gt;&lt;Cite&gt;&lt;Author&gt;Cromi&lt;/Author&gt;&lt;Year&gt;2011&lt;/Year&gt;&lt;RecNum&gt;2&lt;/RecNum&gt;&lt;DisplayText&gt;&lt;style face="superscript"&gt;2&lt;/style&gt;&lt;/DisplayText&gt;&lt;record&gt;&lt;rec-number&gt;2&lt;/rec-number&gt;&lt;foreign-keys&gt;&lt;key app="EN" db-id="se5frtza4waa55e55xg5ddza2rtdextseerw"&gt;2&lt;/key&gt;&lt;/foreign-keys&gt;&lt;ref-type name="Journal Article"&gt;17&lt;/ref-type&gt;&lt;contributors&gt;&lt;authors&gt;&lt;author&gt;Cromi, Antonella&lt;/author&gt;&lt;author&gt;Ghezzi, Fabio&lt;/author&gt;&lt;author&gt;Agosti, Massimo&lt;/author&gt;&lt;author&gt;Uccella, Stefano&lt;/author&gt;&lt;author&gt;Piazza, Nicoletta&lt;/author&gt;&lt;author&gt;Serati, Maurizio&lt;/author&gt;&lt;author&gt;Bolis, Pierfrancesco&lt;/author&gt;&lt;/authors&gt;&lt;/contributors&gt;&lt;titles&gt;&lt;title&gt;Use of an antispasmodic (rociverine) to shorten the length of labor: a randomized, placebo‐controlled trial&lt;/title&gt;&lt;secondary-title&gt;Acta obstetricia et gynecologica Scandinavica&lt;/secondary-title&gt;&lt;/titles&gt;&lt;periodical&gt;&lt;full-title&gt;Acta obstetricia et gynecologica Scandinavica&lt;/full-title&gt;&lt;/periodical&gt;&lt;pages&gt;1371-1378&lt;/pages&gt;&lt;volume&gt;90&lt;/volume&gt;&lt;number&gt;12&lt;/number&gt;&lt;dates&gt;&lt;year&gt;2011&lt;/year&gt;&lt;/dates&gt;&lt;isbn&gt;1600-0412&lt;/isbn&gt;&lt;urls&gt;&lt;/urls&gt;&lt;/record&gt;&lt;/Cite&gt;&lt;/EndNote&gt;</w:instrText>
        </w:r>
        <w:r w:rsidRPr="00631F3C">
          <w:rPr>
            <w:rFonts w:ascii="Times New Roman" w:hAnsi="Times New Roman" w:cs="Times New Roman"/>
            <w:sz w:val="20"/>
            <w:szCs w:val="20"/>
          </w:rPr>
          <w:fldChar w:fldCharType="separate"/>
        </w:r>
        <w:r w:rsidRPr="00631F3C">
          <w:rPr>
            <w:rFonts w:ascii="Times New Roman" w:hAnsi="Times New Roman" w:cs="Times New Roman"/>
            <w:noProof/>
            <w:sz w:val="20"/>
            <w:szCs w:val="20"/>
            <w:vertAlign w:val="superscript"/>
          </w:rPr>
          <w:t>2</w:t>
        </w:r>
        <w:r w:rsidRPr="00631F3C">
          <w:rPr>
            <w:rFonts w:ascii="Times New Roman" w:hAnsi="Times New Roman" w:cs="Times New Roman"/>
            <w:sz w:val="20"/>
            <w:szCs w:val="20"/>
          </w:rPr>
          <w:fldChar w:fldCharType="end"/>
        </w:r>
      </w:hyperlink>
    </w:p>
    <w:p w14:paraId="2C5B4717" w14:textId="77777777" w:rsidR="006F1BA2" w:rsidRPr="00631F3C" w:rsidRDefault="006F1BA2"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One more study by Singh KC et al</w:t>
      </w:r>
      <w:hyperlink w:anchor="_ENREF_65" w:tooltip="Singh, 2004 #23"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&lt;EndNote&gt;&lt;Cite&gt;&lt;Author&gt;Singh&lt;/Author&gt;&lt;Year&gt;2004&lt;/Year&gt;&lt;RecNum&gt;23&lt;/RecNum&gt;&lt;DisplayText&gt;&lt;style face="superscript"&gt;65&lt;/style&gt;&lt;/DisplayText&gt;&lt;record&gt;&lt;rec-number&gt;23&lt;/rec-number&gt;&lt;foreign-keys&gt;&lt;key app="EN" db-id="f2r9s2fzl20z2ketxa5vad5cdzpdfz090a2p"&gt;23&lt;/key&gt;&lt;/foreign-keys&gt;&lt;ref-type name="Journal Article"&gt;17&lt;/ref-type&gt;&lt;contributors&gt;&lt;authors&gt;&lt;author&gt;Singh, KC&lt;/author&gt;&lt;author&gt;Jain, P&lt;/author&gt;&lt;author&gt;Goel, N&lt;/author&gt;&lt;author&gt;Saxena, A&lt;/author&gt;&lt;/authors&gt;&lt;/contributors&gt;&lt;titles&gt;&lt;title&gt;Drotaverine hydrochloride for augmentation of labor&lt;/title&gt;&lt;secondary-title&gt;International Journal of Gynecology &amp;amp; Obstetrics&lt;/secondary-title&gt;&lt;/titles&gt;&lt;periodical&gt;&lt;full-title&gt;International Journal of Gynecology &amp;amp; Obstetrics&lt;/full-title&gt;&lt;/periodical&gt;&lt;pages&gt;17-22&lt;/pages&gt;&lt;volume&gt;84&lt;/volume&gt;&lt;number&gt;1&lt;/number&gt;&lt;dates&gt;&lt;year&gt;2004&lt;/year&gt;&lt;/dates&gt;&lt;isbn&gt;0020-7292&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65</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documented in their study results that In drotaverine group, there was a mean 15% reduction in the duration of the first stage of labor and a mean 19% reduction in the second stage. The maximum shortening of the first stage (28%) was observed when drotaverine was administered when cervical dilatation was 4 cm (P=0.044). Drotaverine hydrochloride is safe and effective in accelerating labor, but not effective in lessening labor pain.</w:t>
      </w:r>
    </w:p>
    <w:p w14:paraId="44C31219" w14:textId="77777777" w:rsidR="006F1BA2" w:rsidRPr="00631F3C" w:rsidRDefault="006F1BA2"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Another study revealed that the Duration of active p</w:t>
      </w:r>
      <w:r w:rsidR="00B96E87" w:rsidRPr="00631F3C">
        <w:rPr>
          <w:rFonts w:ascii="Times New Roman" w:hAnsi="Times New Roman" w:cs="Times New Roman"/>
          <w:sz w:val="20"/>
          <w:szCs w:val="20"/>
        </w:rPr>
        <w:t>hase of first stage was 116.34 ± 59.44 and 158.78 ±</w:t>
      </w:r>
      <w:r w:rsidRPr="00631F3C">
        <w:rPr>
          <w:rFonts w:ascii="Times New Roman" w:hAnsi="Times New Roman" w:cs="Times New Roman"/>
          <w:sz w:val="20"/>
          <w:szCs w:val="20"/>
        </w:rPr>
        <w:t xml:space="preserve"> 58.98 minutes in group I and II respectively. Rate of cervical dilat</w:t>
      </w:r>
      <w:r w:rsidR="00B96E87" w:rsidRPr="00631F3C">
        <w:rPr>
          <w:rFonts w:ascii="Times New Roman" w:hAnsi="Times New Roman" w:cs="Times New Roman"/>
          <w:sz w:val="20"/>
          <w:szCs w:val="20"/>
        </w:rPr>
        <w:t xml:space="preserve">ation was 3.99 </w:t>
      </w:r>
      <w:r w:rsidR="00B96E87" w:rsidRPr="00631F3C">
        <w:rPr>
          <w:rFonts w:ascii="Times New Roman" w:hAnsi="Times New Roman" w:cs="Times New Roman"/>
          <w:sz w:val="20"/>
          <w:szCs w:val="20"/>
        </w:rPr>
        <w:t> 2.21 and 2.74 ±</w:t>
      </w:r>
      <w:r w:rsidRPr="00631F3C">
        <w:rPr>
          <w:rFonts w:ascii="Times New Roman" w:hAnsi="Times New Roman" w:cs="Times New Roman"/>
          <w:sz w:val="20"/>
          <w:szCs w:val="20"/>
        </w:rPr>
        <w:t xml:space="preserve"> 1.72 cm/hour in group I and II respectively. They observed drotaverine to be a better drug for cervical dilatation than </w:t>
      </w:r>
      <w:proofErr w:type="spellStart"/>
      <w:r w:rsidRPr="00631F3C">
        <w:rPr>
          <w:rFonts w:ascii="Times New Roman" w:hAnsi="Times New Roman" w:cs="Times New Roman"/>
          <w:sz w:val="20"/>
          <w:szCs w:val="20"/>
        </w:rPr>
        <w:t>epidosin</w:t>
      </w:r>
      <w:proofErr w:type="spellEnd"/>
      <w:r w:rsidRPr="00631F3C">
        <w:rPr>
          <w:rFonts w:ascii="Times New Roman" w:hAnsi="Times New Roman" w:cs="Times New Roman"/>
          <w:sz w:val="20"/>
          <w:szCs w:val="20"/>
        </w:rPr>
        <w:t>.</w:t>
      </w:r>
      <w:hyperlink w:anchor="_ENREF_66" w:tooltip="Kaur, 2003 #25"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&lt;EndNote&gt;&lt;Cite&gt;&lt;Author&gt;Kaur&lt;/Author&gt;&lt;Year&gt;2003&lt;/Year&gt;&lt;RecNum&gt;25&lt;/RecNum&gt;&lt;DisplayText&gt;&lt;style face="superscript"&gt;66&lt;/style&gt;&lt;/DisplayText&gt;&lt;record&gt;&lt;rec-number&gt;25&lt;/rec-number&gt;&lt;foreign-keys&gt;&lt;key app="EN" db-id="f2r9s2fzl20z2ketxa5vad5cdzpdfz090a2p"&gt;25&lt;/key&gt;&lt;/foreign-keys&gt;&lt;ref-type name="Journal Article"&gt;17&lt;/ref-type&gt;&lt;contributors&gt;&lt;authors&gt;&lt;author&gt;Kaur, D&lt;/author&gt;&lt;author&gt;Kaur, R&lt;/author&gt;&lt;/authors&gt;&lt;/contributors&gt;&lt;titles&gt;&lt;title&gt;Comparison of drotaverine and epidosin in first stage of labor&lt;/title&gt;&lt;secondary-title&gt;J Obstet Gynaec India&lt;/secondary-title&gt;&lt;/titles&gt;&lt;periodical&gt;&lt;full-title&gt;J Obstet Gynaec India&lt;/full-title&gt;&lt;/periodical&gt;&lt;pages&gt;449-52&lt;/pages&gt;&lt;volume&gt;53&lt;/volume&gt;&lt;number&gt;5&lt;/number&gt;&lt;dates&gt;&lt;year&gt;2003&lt;/year&gt;&lt;/dates&gt;&lt;urls&gt;&lt;/urls&gt;&lt;/record&gt;&lt;/Cite&gt;&lt;/EndNote&gt;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66</w:t>
        </w:r>
        <w:r w:rsidR="00B96E87" w:rsidRPr="00631F3C">
          <w:rPr>
            <w:rFonts w:ascii="Times New Roman" w:hAnsi="Times New Roman" w:cs="Times New Roman"/>
            <w:sz w:val="20"/>
            <w:szCs w:val="20"/>
          </w:rPr>
          <w:fldChar w:fldCharType="end"/>
        </w:r>
      </w:hyperlink>
    </w:p>
    <w:p w14:paraId="0A9A33A2" w14:textId="77777777" w:rsidR="00B96E87" w:rsidRPr="00631F3C"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A randomized prospective study was carried out on 300 women in normal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The results </w:t>
      </w:r>
      <w:proofErr w:type="gramStart"/>
      <w:r w:rsidRPr="00631F3C">
        <w:rPr>
          <w:rFonts w:ascii="Times New Roman" w:hAnsi="Times New Roman" w:cs="Times New Roman"/>
          <w:sz w:val="20"/>
          <w:szCs w:val="20"/>
        </w:rPr>
        <w:t>were</w:t>
      </w:r>
      <w:proofErr w:type="gramEnd"/>
      <w:r w:rsidRPr="00631F3C">
        <w:rPr>
          <w:rFonts w:ascii="Times New Roman" w:hAnsi="Times New Roman" w:cs="Times New Roman"/>
          <w:sz w:val="20"/>
          <w:szCs w:val="20"/>
        </w:rPr>
        <w:t xml:space="preserve"> the mean duration of first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was 132.67 ± 60.24 minutes in the </w:t>
      </w:r>
      <w:proofErr w:type="spellStart"/>
      <w:r w:rsidRPr="00631F3C">
        <w:rPr>
          <w:rFonts w:ascii="Times New Roman" w:hAnsi="Times New Roman" w:cs="Times New Roman"/>
          <w:sz w:val="20"/>
          <w:szCs w:val="20"/>
        </w:rPr>
        <w:t>epidosin</w:t>
      </w:r>
      <w:proofErr w:type="spellEnd"/>
      <w:r w:rsidRPr="00631F3C">
        <w:rPr>
          <w:rFonts w:ascii="Times New Roman" w:hAnsi="Times New Roman" w:cs="Times New Roman"/>
          <w:sz w:val="20"/>
          <w:szCs w:val="20"/>
        </w:rPr>
        <w:t xml:space="preserve"> group, 175.92 ± 90.56 minutes in the drotaverine group and 287.68 ± 104.1 minutes in the control group. They concluded that both </w:t>
      </w:r>
      <w:proofErr w:type="spellStart"/>
      <w:r w:rsidRPr="00631F3C">
        <w:rPr>
          <w:rFonts w:ascii="Times New Roman" w:hAnsi="Times New Roman" w:cs="Times New Roman"/>
          <w:sz w:val="20"/>
          <w:szCs w:val="20"/>
        </w:rPr>
        <w:t>epidosin</w:t>
      </w:r>
      <w:proofErr w:type="spellEnd"/>
      <w:r w:rsidRPr="00631F3C">
        <w:rPr>
          <w:rFonts w:ascii="Times New Roman" w:hAnsi="Times New Roman" w:cs="Times New Roman"/>
          <w:sz w:val="20"/>
          <w:szCs w:val="20"/>
        </w:rPr>
        <w:t xml:space="preserve"> and drotaverine were highly effective; </w:t>
      </w:r>
      <w:proofErr w:type="spellStart"/>
      <w:r w:rsidRPr="00631F3C">
        <w:rPr>
          <w:rFonts w:ascii="Times New Roman" w:hAnsi="Times New Roman" w:cs="Times New Roman"/>
          <w:sz w:val="20"/>
          <w:szCs w:val="20"/>
        </w:rPr>
        <w:t>epidosin</w:t>
      </w:r>
      <w:proofErr w:type="spellEnd"/>
      <w:r w:rsidRPr="00631F3C">
        <w:rPr>
          <w:rFonts w:ascii="Times New Roman" w:hAnsi="Times New Roman" w:cs="Times New Roman"/>
          <w:sz w:val="20"/>
          <w:szCs w:val="20"/>
        </w:rPr>
        <w:t xml:space="preserve"> was better in multipara in shortening the duration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w:t>
      </w:r>
      <w:hyperlink w:anchor="_ENREF_67" w:tooltip="Khosla, 2003 #26" w:history="1">
        <w:r w:rsidRPr="00631F3C">
          <w:rPr>
            <w:rFonts w:ascii="Times New Roman" w:hAnsi="Times New Roman" w:cs="Times New Roman"/>
            <w:sz w:val="20"/>
            <w:szCs w:val="20"/>
          </w:rPr>
          <w:fldChar w:fldCharType="begin"/>
        </w:r>
        <w:r w:rsidRPr="00631F3C">
          <w:rPr>
            <w:rFonts w:ascii="Times New Roman" w:hAnsi="Times New Roman" w:cs="Times New Roman"/>
            <w:sz w:val="20"/>
            <w:szCs w:val="20"/>
          </w:rPr>
          <w:instrText xml:space="preserve"> ADDIN EN.CITE &lt;EndNote&gt;&lt;Cite&gt;&lt;Author&gt;Khosla&lt;/Author&gt;&lt;Year&gt;2003&lt;/Year&gt;&lt;RecNum&gt;26&lt;/RecNum&gt;&lt;DisplayText&gt;&lt;style face="superscript"&gt;67&lt;/style&gt;&lt;/DisplayText&gt;&lt;record&gt;&lt;rec-number&gt;26&lt;/rec-number&gt;&lt;foreign-keys&gt;&lt;key app="EN" db-id="f2r9s2fzl20z2ketxa5vad5cdzpdfz090a2p"&gt;26&lt;/key&gt;&lt;/foreign-keys&gt;&lt;ref-type name="Journal Article"&gt;17&lt;/ref-type&gt;&lt;contributors&gt;&lt;authors&gt;&lt;author&gt;Khosla, AH&lt;/author&gt;&lt;author&gt;Bala, I&lt;/author&gt;&lt;author&gt;Dahiya, K&lt;/author&gt;&lt;author&gt;Sangwan, K&lt;/author&gt;&lt;/authors&gt;&lt;/contributors&gt;&lt;titles&gt;&lt;title&gt;A comparative study of the efficacy of valethamate bromide with drotaverine in normal labor&lt;/title&gt;&lt;secondary-title&gt;J Obstet Gynecol India&lt;/secondary-title&gt;&lt;/titles&gt;&lt;periodical&gt;&lt;full-title&gt;J Obstet Gynecol India&lt;/full-title&gt;&lt;/periodical&gt;&lt;pages&gt;568-70&lt;/pages&gt;&lt;volume&gt;53&lt;/volume&gt;&lt;number&gt;6&lt;/number&gt;&lt;dates&gt;&lt;year&gt;2003&lt;/year&gt;&lt;/dates&gt;&lt;urls&gt;&lt;/urls&gt;&lt;/record&gt;&lt;/Cite&gt;&lt;/EndNote&gt;</w:instrText>
        </w:r>
        <w:r w:rsidRPr="00631F3C">
          <w:rPr>
            <w:rFonts w:ascii="Times New Roman" w:hAnsi="Times New Roman" w:cs="Times New Roman"/>
            <w:sz w:val="20"/>
            <w:szCs w:val="20"/>
          </w:rPr>
          <w:fldChar w:fldCharType="separate"/>
        </w:r>
        <w:r w:rsidRPr="00631F3C">
          <w:rPr>
            <w:rFonts w:ascii="Times New Roman" w:hAnsi="Times New Roman" w:cs="Times New Roman"/>
            <w:noProof/>
            <w:sz w:val="20"/>
            <w:szCs w:val="20"/>
            <w:vertAlign w:val="superscript"/>
          </w:rPr>
          <w:t>67</w:t>
        </w:r>
        <w:r w:rsidRPr="00631F3C">
          <w:rPr>
            <w:rFonts w:ascii="Times New Roman" w:hAnsi="Times New Roman" w:cs="Times New Roman"/>
            <w:sz w:val="20"/>
            <w:szCs w:val="20"/>
          </w:rPr>
          <w:fldChar w:fldCharType="end"/>
        </w:r>
      </w:hyperlink>
    </w:p>
    <w:p w14:paraId="58BB8C91" w14:textId="767528D1" w:rsidR="006F1BA2" w:rsidRPr="00631F3C" w:rsidRDefault="006F1BA2"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On the other hand study done by Gupta B et al</w:t>
      </w:r>
      <w:hyperlink w:anchor="_ENREF_68" w:tooltip="Gupta, 2008 #24" w:history="1">
        <w:r w:rsidR="00B96E87" w:rsidRPr="00631F3C">
          <w:rPr>
            <w:rFonts w:ascii="Times New Roman" w:hAnsi="Times New Roman" w:cs="Times New Roman"/>
            <w:sz w:val="20"/>
            <w:szCs w:val="20"/>
          </w:rPr>
          <w:fldChar w:fldCharType="begin"/>
        </w:r>
        <w:r w:rsidR="00B96E87" w:rsidRPr="00631F3C">
          <w:rPr>
            <w:rFonts w:ascii="Times New Roman" w:hAnsi="Times New Roman" w:cs="Times New Roman"/>
            <w:sz w:val="20"/>
            <w:szCs w:val="20"/>
          </w:rPr>
          <w:instrText xml:space="preserve"> ADDIN EN.CITE &lt;EndNote&gt;&lt;Cite&gt;&lt;Author&gt;Gupta&lt;/Author&gt;&lt;Year&gt;2008&lt;/Year&gt;&lt;RecNum&gt;24&lt;/RecNum&gt;&lt;DisplayText&gt;&lt;style face="superscript"&gt;68&lt;/style&gt;&lt;/DisplayText&gt;&lt;record&gt;&lt;rec-number&gt;24&lt;/rec-number&gt;&lt;foreign-keys&gt;&lt;key app="EN" db-id="f2r9s2fzl20z2ketxa5vad5cdzpdfz090a2p"&gt;24&lt;/key&gt;&lt;/foreign-keys&gt;&lt;ref-type name="Journal Article"&gt;17&lt;/ref-type&gt;&lt;contributors&gt;&lt;authors&gt;&lt;author&gt;Gupta, Bindiya&lt;/author&gt;&lt;author&gt;Nellore, Vimala&lt;/author&gt;&lt;author&gt;Mittal, Suneeta&lt;/author&gt;&lt;/authors&gt;&lt;/contributors&gt;&lt;titles&gt;&lt;title&gt;Drotaverine hydrochloride versus hyoscine‐N‐butylbromide in augmentation of labor&lt;/title&gt;&lt;secondary-title&gt;International Journal of Gynecology &amp;amp; Obstetrics&lt;/secondary-title&gt;&lt;/titles&gt;&lt;periodical&gt;&lt;full-title&gt;International Journal of Gynecology &amp;amp; Obstetrics&lt;/full-title&gt;&lt;/periodical&gt;&lt;pages&gt;244-247&lt;/pages&gt;&lt;volume&gt;100&lt;/volume&gt;&lt;number&gt;3&lt;/number&gt;&lt;dates&gt;&lt;year&gt;2008&lt;/year&gt;&lt;/dates&gt;&lt;isbn&gt;1879-3479&lt;/isbn&gt;&lt;urls&gt;&lt;/urls&gt;&lt;/record&gt;&lt;/Cite&gt;&lt;/EndNote&gt;</w:instrText>
        </w:r>
        <w:r w:rsidR="00B96E87" w:rsidRPr="00631F3C">
          <w:rPr>
            <w:rFonts w:ascii="Times New Roman" w:hAnsi="Times New Roman" w:cs="Times New Roman"/>
            <w:sz w:val="20"/>
            <w:szCs w:val="20"/>
          </w:rPr>
          <w:fldChar w:fldCharType="separate"/>
        </w:r>
        <w:r w:rsidR="00B96E87" w:rsidRPr="00631F3C">
          <w:rPr>
            <w:rFonts w:ascii="Times New Roman" w:hAnsi="Times New Roman" w:cs="Times New Roman"/>
            <w:noProof/>
            <w:sz w:val="20"/>
            <w:szCs w:val="20"/>
            <w:vertAlign w:val="superscript"/>
          </w:rPr>
          <w:t>68</w:t>
        </w:r>
        <w:r w:rsidR="00B96E87" w:rsidRPr="00631F3C">
          <w:rPr>
            <w:rFonts w:ascii="Times New Roman" w:hAnsi="Times New Roman" w:cs="Times New Roman"/>
            <w:sz w:val="20"/>
            <w:szCs w:val="20"/>
          </w:rPr>
          <w:fldChar w:fldCharType="end"/>
        </w:r>
      </w:hyperlink>
      <w:r w:rsidRPr="00631F3C">
        <w:rPr>
          <w:rFonts w:ascii="Times New Roman" w:hAnsi="Times New Roman" w:cs="Times New Roman"/>
          <w:sz w:val="20"/>
          <w:szCs w:val="20"/>
        </w:rPr>
        <w:t xml:space="preserve"> resulted that mean duration of the active phase of labor was 4.48+/-2.26 h, 3.9+/-2.42 h, and 3.6+/-2.07 h in groups 1 (drotaverine), 2 (hyoscine-N-</w:t>
      </w:r>
      <w:proofErr w:type="spellStart"/>
      <w:r w:rsidRPr="00631F3C">
        <w:rPr>
          <w:rFonts w:ascii="Times New Roman" w:hAnsi="Times New Roman" w:cs="Times New Roman"/>
          <w:sz w:val="20"/>
          <w:szCs w:val="20"/>
        </w:rPr>
        <w:t>butylbromide</w:t>
      </w:r>
      <w:proofErr w:type="spellEnd"/>
      <w:r w:rsidRPr="00631F3C">
        <w:rPr>
          <w:rFonts w:ascii="Times New Roman" w:hAnsi="Times New Roman" w:cs="Times New Roman"/>
          <w:sz w:val="20"/>
          <w:szCs w:val="20"/>
        </w:rPr>
        <w:t>), and 3 (no medication), respectively. The mean rate of cervical dilation was 2.6 cm/h, 2.4 cm/h, and 2.5 cm/h, respectively. The differences were not statistically significant.</w:t>
      </w:r>
    </w:p>
    <w:p w14:paraId="2E0C71CA" w14:textId="563BFAFD" w:rsidR="006F1BA2" w:rsidRPr="00631F3C" w:rsidRDefault="006F1BA2" w:rsidP="00631F3C">
      <w:pPr>
        <w:spacing w:after="0" w:line="240" w:lineRule="auto"/>
        <w:ind w:right="29"/>
        <w:jc w:val="both"/>
        <w:rPr>
          <w:rFonts w:ascii="Times New Roman" w:hAnsi="Times New Roman" w:cs="Times New Roman"/>
          <w:sz w:val="20"/>
          <w:szCs w:val="20"/>
        </w:rPr>
      </w:pPr>
    </w:p>
    <w:p w14:paraId="2E76276E" w14:textId="77777777" w:rsidR="006F1BA2" w:rsidRPr="00631F3C" w:rsidRDefault="006F1BA2"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CONCLUSION:</w:t>
      </w:r>
    </w:p>
    <w:p w14:paraId="05D360A9" w14:textId="07ABC035" w:rsidR="00116CDD" w:rsidRDefault="00B96E87"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It has been proved in our study that the </w:t>
      </w:r>
      <w:r w:rsidR="00355F4B" w:rsidRPr="00631F3C">
        <w:rPr>
          <w:rFonts w:ascii="Times New Roman" w:hAnsi="Times New Roman" w:cs="Times New Roman"/>
          <w:sz w:val="20"/>
          <w:szCs w:val="20"/>
        </w:rPr>
        <w:t>d</w:t>
      </w:r>
      <w:r w:rsidR="006F1BA2" w:rsidRPr="00631F3C">
        <w:rPr>
          <w:rFonts w:ascii="Times New Roman" w:hAnsi="Times New Roman" w:cs="Times New Roman"/>
          <w:sz w:val="20"/>
          <w:szCs w:val="20"/>
        </w:rPr>
        <w:t xml:space="preserve">rotaverine </w:t>
      </w:r>
      <w:r w:rsidR="0037157E" w:rsidRPr="00631F3C">
        <w:rPr>
          <w:rFonts w:ascii="Times New Roman" w:hAnsi="Times New Roman" w:cs="Times New Roman"/>
          <w:sz w:val="20"/>
          <w:szCs w:val="20"/>
        </w:rPr>
        <w:t xml:space="preserve">can significantly reduce mean duration </w:t>
      </w:r>
      <w:r w:rsidR="00355F4B" w:rsidRPr="00631F3C">
        <w:rPr>
          <w:rFonts w:ascii="Times New Roman" w:hAnsi="Times New Roman" w:cs="Times New Roman"/>
          <w:sz w:val="20"/>
          <w:szCs w:val="20"/>
        </w:rPr>
        <w:t>of</w:t>
      </w:r>
      <w:r w:rsidR="0037157E" w:rsidRPr="00631F3C">
        <w:rPr>
          <w:rFonts w:ascii="Times New Roman" w:hAnsi="Times New Roman" w:cs="Times New Roman"/>
          <w:sz w:val="20"/>
          <w:szCs w:val="20"/>
        </w:rPr>
        <w:t xml:space="preserve"> 1st stage in laboring patients. Now in </w:t>
      </w:r>
      <w:proofErr w:type="gramStart"/>
      <w:r w:rsidR="0037157E" w:rsidRPr="00631F3C">
        <w:rPr>
          <w:rFonts w:ascii="Times New Roman" w:hAnsi="Times New Roman" w:cs="Times New Roman"/>
          <w:sz w:val="20"/>
          <w:szCs w:val="20"/>
        </w:rPr>
        <w:t>future</w:t>
      </w:r>
      <w:proofErr w:type="gramEnd"/>
      <w:r w:rsidR="0037157E" w:rsidRPr="00631F3C">
        <w:rPr>
          <w:rFonts w:ascii="Times New Roman" w:hAnsi="Times New Roman" w:cs="Times New Roman"/>
          <w:sz w:val="20"/>
          <w:szCs w:val="20"/>
        </w:rPr>
        <w:t xml:space="preserve"> we </w:t>
      </w:r>
      <w:proofErr w:type="gramStart"/>
      <w:r w:rsidR="0037157E" w:rsidRPr="00631F3C">
        <w:rPr>
          <w:rFonts w:ascii="Times New Roman" w:hAnsi="Times New Roman" w:cs="Times New Roman"/>
          <w:sz w:val="20"/>
          <w:szCs w:val="20"/>
        </w:rPr>
        <w:t>are able to</w:t>
      </w:r>
      <w:proofErr w:type="gramEnd"/>
      <w:r w:rsidR="0037157E" w:rsidRPr="00631F3C">
        <w:rPr>
          <w:rFonts w:ascii="Times New Roman" w:hAnsi="Times New Roman" w:cs="Times New Roman"/>
          <w:sz w:val="20"/>
          <w:szCs w:val="20"/>
        </w:rPr>
        <w:t xml:space="preserve"> implement drotaverine in local setting. It will be more helpful in </w:t>
      </w:r>
      <w:proofErr w:type="spellStart"/>
      <w:r w:rsidR="0037157E" w:rsidRPr="00631F3C">
        <w:rPr>
          <w:rFonts w:ascii="Times New Roman" w:hAnsi="Times New Roman" w:cs="Times New Roman"/>
          <w:sz w:val="20"/>
          <w:szCs w:val="20"/>
        </w:rPr>
        <w:t>primigravidas</w:t>
      </w:r>
      <w:proofErr w:type="spellEnd"/>
      <w:r w:rsidR="0037157E" w:rsidRPr="00631F3C">
        <w:rPr>
          <w:rFonts w:ascii="Times New Roman" w:hAnsi="Times New Roman" w:cs="Times New Roman"/>
          <w:sz w:val="20"/>
          <w:szCs w:val="20"/>
        </w:rPr>
        <w:t xml:space="preserve"> as the duration of </w:t>
      </w:r>
      <w:proofErr w:type="spellStart"/>
      <w:r w:rsidR="0037157E"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xml:space="preserve"> in </w:t>
      </w:r>
      <w:proofErr w:type="spellStart"/>
      <w:r w:rsidR="0037157E" w:rsidRPr="00631F3C">
        <w:rPr>
          <w:rFonts w:ascii="Times New Roman" w:hAnsi="Times New Roman" w:cs="Times New Roman"/>
          <w:sz w:val="20"/>
          <w:szCs w:val="20"/>
        </w:rPr>
        <w:t>primigravidas</w:t>
      </w:r>
      <w:proofErr w:type="spellEnd"/>
      <w:r w:rsidR="0037157E" w:rsidRPr="00631F3C">
        <w:rPr>
          <w:rFonts w:ascii="Times New Roman" w:hAnsi="Times New Roman" w:cs="Times New Roman"/>
          <w:sz w:val="20"/>
          <w:szCs w:val="20"/>
        </w:rPr>
        <w:t xml:space="preserve"> is longer. It will now help to decrease the risk of prolonged </w:t>
      </w:r>
      <w:proofErr w:type="spellStart"/>
      <w:r w:rsidR="0037157E" w:rsidRPr="00631F3C">
        <w:rPr>
          <w:rFonts w:ascii="Times New Roman" w:hAnsi="Times New Roman" w:cs="Times New Roman"/>
          <w:sz w:val="20"/>
          <w:szCs w:val="20"/>
        </w:rPr>
        <w:t>labour</w:t>
      </w:r>
      <w:proofErr w:type="spellEnd"/>
      <w:r w:rsidR="0037157E" w:rsidRPr="00631F3C">
        <w:rPr>
          <w:rFonts w:ascii="Times New Roman" w:hAnsi="Times New Roman" w:cs="Times New Roman"/>
          <w:sz w:val="20"/>
          <w:szCs w:val="20"/>
        </w:rPr>
        <w:t>, maternal morbidity, caesarean sections rate, increase of placenta previa and morbidly adherent placenta and will increase the rate of normal vaginal births.</w:t>
      </w:r>
    </w:p>
    <w:p w14:paraId="192FE1A1" w14:textId="51842994" w:rsidR="0037157E" w:rsidRPr="00631F3C" w:rsidRDefault="0037157E" w:rsidP="00631F3C">
      <w:pPr>
        <w:spacing w:after="0" w:line="240" w:lineRule="auto"/>
        <w:ind w:right="29"/>
        <w:jc w:val="both"/>
        <w:rPr>
          <w:rFonts w:ascii="Times New Roman" w:hAnsi="Times New Roman" w:cs="Times New Roman"/>
          <w:b/>
          <w:sz w:val="20"/>
          <w:szCs w:val="20"/>
          <w:u w:val="single"/>
        </w:rPr>
      </w:pPr>
    </w:p>
    <w:p w14:paraId="5CEF93BC" w14:textId="77777777" w:rsidR="00116CDD" w:rsidRPr="00631F3C" w:rsidRDefault="00116CDD"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REF</w:t>
      </w:r>
      <w:r w:rsidR="0037157E" w:rsidRPr="00631F3C">
        <w:rPr>
          <w:rFonts w:ascii="Times New Roman" w:hAnsi="Times New Roman" w:cs="Times New Roman"/>
          <w:b/>
          <w:sz w:val="20"/>
          <w:szCs w:val="20"/>
        </w:rPr>
        <w:t>E</w:t>
      </w:r>
      <w:r w:rsidRPr="00631F3C">
        <w:rPr>
          <w:rFonts w:ascii="Times New Roman" w:hAnsi="Times New Roman" w:cs="Times New Roman"/>
          <w:b/>
          <w:sz w:val="20"/>
          <w:szCs w:val="20"/>
        </w:rPr>
        <w:t>RENCES:</w:t>
      </w:r>
    </w:p>
    <w:p w14:paraId="6E03809D" w14:textId="04C2C943" w:rsidR="00B96E87" w:rsidRPr="00631F3C" w:rsidRDefault="009F392E"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r w:rsidRPr="00631F3C">
        <w:rPr>
          <w:rFonts w:ascii="Times New Roman" w:hAnsi="Times New Roman" w:cs="Times New Roman"/>
          <w:sz w:val="20"/>
          <w:szCs w:val="20"/>
        </w:rPr>
        <w:lastRenderedPageBreak/>
        <w:fldChar w:fldCharType="begin"/>
      </w:r>
      <w:r w:rsidRPr="00631F3C">
        <w:rPr>
          <w:rFonts w:ascii="Times New Roman" w:hAnsi="Times New Roman" w:cs="Times New Roman"/>
          <w:sz w:val="20"/>
          <w:szCs w:val="20"/>
        </w:rPr>
        <w:instrText xml:space="preserve"> ADDIN EN.REFLIST </w:instrText>
      </w:r>
      <w:r w:rsidRPr="00631F3C">
        <w:rPr>
          <w:rFonts w:ascii="Times New Roman" w:hAnsi="Times New Roman" w:cs="Times New Roman"/>
          <w:sz w:val="20"/>
          <w:szCs w:val="20"/>
        </w:rPr>
        <w:fldChar w:fldCharType="separate"/>
      </w:r>
      <w:bookmarkStart w:id="0" w:name="_ENREF_1"/>
      <w:r w:rsidR="00B96E87" w:rsidRPr="00631F3C">
        <w:rPr>
          <w:rFonts w:ascii="Times New Roman" w:hAnsi="Times New Roman" w:cs="Times New Roman"/>
          <w:noProof/>
          <w:sz w:val="20"/>
          <w:szCs w:val="20"/>
        </w:rPr>
        <w:t>Rohwer AC, Khondowe O, Young T. Antispasmodics for labour. Cochrane Database Syst Rev. 2012;8.</w:t>
      </w:r>
      <w:bookmarkEnd w:id="0"/>
    </w:p>
    <w:p w14:paraId="176A07C4" w14:textId="650CF89B"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 w:name="_ENREF_2"/>
      <w:r w:rsidRPr="00631F3C">
        <w:rPr>
          <w:rFonts w:ascii="Times New Roman" w:hAnsi="Times New Roman" w:cs="Times New Roman"/>
          <w:noProof/>
          <w:sz w:val="20"/>
          <w:szCs w:val="20"/>
        </w:rPr>
        <w:t>Cromi A, Ghezzi F, Agosti M, Uccella S, Piazza N, Serati M, et al. Use of an antispasmodic (rociverine) to shorten the length of labor: a randomized, placebo‐controlled trial. Acta obstetricia et gynecologica Scandinavica. 2011;90(12):1371-8.</w:t>
      </w:r>
      <w:bookmarkEnd w:id="1"/>
    </w:p>
    <w:p w14:paraId="59B8A013" w14:textId="26E6D778"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 w:name="_ENREF_3"/>
      <w:r w:rsidRPr="00631F3C">
        <w:rPr>
          <w:rFonts w:ascii="Times New Roman" w:hAnsi="Times New Roman" w:cs="Times New Roman"/>
          <w:noProof/>
          <w:sz w:val="20"/>
          <w:szCs w:val="20"/>
        </w:rPr>
        <w:t>Boubaker H, Boukef R, Claessens Y-E, Bouida W, Grissa MH, Beltaief K, et al. Phloroglucinol as an adjuvant analgesic to treat renal colic. The American journal of emergency medicine. 2010;28(6):720-3.</w:t>
      </w:r>
      <w:bookmarkEnd w:id="2"/>
    </w:p>
    <w:p w14:paraId="1AE1E9BF" w14:textId="061F14B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 w:name="_ENREF_4"/>
      <w:r w:rsidRPr="00631F3C">
        <w:rPr>
          <w:rFonts w:ascii="Times New Roman" w:hAnsi="Times New Roman" w:cs="Times New Roman"/>
          <w:noProof/>
          <w:sz w:val="20"/>
          <w:szCs w:val="20"/>
        </w:rPr>
        <w:t>Kirmani Sameera MM, et al.Efficacy of drotaverine in comparison of hyoscine butylbromide in augmentation of labour.SMHS Hospital Srinagar journal of medical sciences.2012;15(1)39-43. (3).</w:t>
      </w:r>
      <w:bookmarkEnd w:id="3"/>
    </w:p>
    <w:p w14:paraId="67D10CFD" w14:textId="27DC2598"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 w:name="_ENREF_5"/>
      <w:r w:rsidRPr="00631F3C">
        <w:rPr>
          <w:rFonts w:ascii="Times New Roman" w:hAnsi="Times New Roman" w:cs="Times New Roman"/>
          <w:noProof/>
          <w:sz w:val="20"/>
          <w:szCs w:val="20"/>
        </w:rPr>
        <w:t>Madhu C, Mahavarkar S, Bhave S. A randomised controlled study comparing Drotaverine hydrochloride and Valethamate bromide in the augmentation of labour. Archives of gynecology and obstetrics. 2010;282(1):11-5.</w:t>
      </w:r>
      <w:bookmarkEnd w:id="4"/>
    </w:p>
    <w:p w14:paraId="59EC467C" w14:textId="4379D3B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 w:name="_ENREF_6"/>
      <w:r w:rsidRPr="00631F3C">
        <w:rPr>
          <w:rFonts w:ascii="Times New Roman" w:hAnsi="Times New Roman" w:cs="Times New Roman"/>
          <w:noProof/>
          <w:sz w:val="20"/>
          <w:szCs w:val="20"/>
        </w:rPr>
        <w:t>Aziz M. Comparative study of tramadol hydrochloride and drotavarine hydrochloride on cervical dilatation in active labour. International Journal of Scientific &amp; Technology Research. 2014;3(4):338-47.</w:t>
      </w:r>
      <w:bookmarkEnd w:id="5"/>
    </w:p>
    <w:p w14:paraId="7EE3070C" w14:textId="77777777" w:rsid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 w:name="_ENREF_7"/>
      <w:r w:rsidRPr="00631F3C">
        <w:rPr>
          <w:rFonts w:ascii="Times New Roman" w:hAnsi="Times New Roman" w:cs="Times New Roman"/>
          <w:noProof/>
          <w:sz w:val="20"/>
          <w:szCs w:val="20"/>
        </w:rPr>
        <w:t xml:space="preserve">nichd.nih. Pregnancy: Condition Information.  2016 [cited 2016]; Available from: </w:t>
      </w:r>
    </w:p>
    <w:p w14:paraId="5858F78F" w14:textId="083BF2EC" w:rsidR="00B96E87" w:rsidRPr="00631F3C" w:rsidRDefault="00B96E87" w:rsidP="00631F3C">
      <w:pPr>
        <w:pStyle w:val="ListParagraph"/>
        <w:spacing w:after="0" w:line="240" w:lineRule="auto"/>
        <w:ind w:left="426" w:right="29"/>
        <w:jc w:val="both"/>
        <w:rPr>
          <w:rFonts w:ascii="Times New Roman" w:hAnsi="Times New Roman" w:cs="Times New Roman"/>
          <w:noProof/>
          <w:sz w:val="20"/>
          <w:szCs w:val="20"/>
        </w:rPr>
      </w:pPr>
      <w:r w:rsidRPr="00631F3C">
        <w:rPr>
          <w:rFonts w:ascii="Times New Roman" w:hAnsi="Times New Roman" w:cs="Times New Roman"/>
          <w:noProof/>
          <w:sz w:val="20"/>
          <w:szCs w:val="20"/>
        </w:rPr>
        <w:t>https://</w:t>
      </w:r>
      <w:hyperlink r:id="rId17" w:history="1">
        <w:r w:rsidRPr="00631F3C">
          <w:rPr>
            <w:rStyle w:val="Hyperlink"/>
            <w:rFonts w:ascii="Times New Roman" w:hAnsi="Times New Roman" w:cs="Times New Roman"/>
            <w:noProof/>
            <w:color w:val="auto"/>
            <w:sz w:val="20"/>
            <w:szCs w:val="20"/>
            <w:u w:val="none"/>
          </w:rPr>
          <w:t>www.nichd.nih.gov/health/topics/pregnancy/conditioninfo/Pages/default.aspx</w:t>
        </w:r>
      </w:hyperlink>
      <w:r w:rsidRPr="00631F3C">
        <w:rPr>
          <w:rFonts w:ascii="Times New Roman" w:hAnsi="Times New Roman" w:cs="Times New Roman"/>
          <w:noProof/>
          <w:sz w:val="20"/>
          <w:szCs w:val="20"/>
        </w:rPr>
        <w:t>.</w:t>
      </w:r>
      <w:bookmarkEnd w:id="6"/>
    </w:p>
    <w:p w14:paraId="681E1418" w14:textId="37069A72"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7" w:name="_ENREF_8"/>
      <w:r w:rsidRPr="00631F3C">
        <w:rPr>
          <w:rFonts w:ascii="Times New Roman" w:hAnsi="Times New Roman" w:cs="Times New Roman"/>
          <w:noProof/>
          <w:sz w:val="20"/>
          <w:szCs w:val="20"/>
        </w:rPr>
        <w:t>Wylie L. Essential anatomy and physiology in maternity care: Elsevier Health Sciences; 2005.</w:t>
      </w:r>
      <w:bookmarkEnd w:id="7"/>
    </w:p>
    <w:p w14:paraId="64F5D32E" w14:textId="680D09A4"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8" w:name="_ENREF_9"/>
      <w:r w:rsidRPr="00631F3C">
        <w:rPr>
          <w:rFonts w:ascii="Times New Roman" w:hAnsi="Times New Roman" w:cs="Times New Roman"/>
          <w:noProof/>
          <w:sz w:val="20"/>
          <w:szCs w:val="20"/>
        </w:rPr>
        <w:t>Polin RA, Fox WW, Abman SH. Fetal and neonatal physiology: Elsevier Health Sciences; 2011.</w:t>
      </w:r>
      <w:bookmarkEnd w:id="8"/>
    </w:p>
    <w:p w14:paraId="29CB7937" w14:textId="77777777" w:rsid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9" w:name="_ENREF_10"/>
      <w:r w:rsidRPr="00631F3C">
        <w:rPr>
          <w:rFonts w:ascii="Times New Roman" w:hAnsi="Times New Roman" w:cs="Times New Roman"/>
          <w:noProof/>
          <w:sz w:val="20"/>
          <w:szCs w:val="20"/>
        </w:rPr>
        <w:t xml:space="preserve">nichd.nih. What are some common signs of pregnancy?  2016 [cited 2016]; Available from: </w:t>
      </w:r>
    </w:p>
    <w:p w14:paraId="45B36C38" w14:textId="33BB0C16" w:rsidR="00B96E87" w:rsidRPr="00631F3C" w:rsidRDefault="00B96E87" w:rsidP="00631F3C">
      <w:pPr>
        <w:pStyle w:val="ListParagraph"/>
        <w:spacing w:after="0" w:line="240" w:lineRule="auto"/>
        <w:ind w:left="426" w:right="29"/>
        <w:jc w:val="both"/>
        <w:rPr>
          <w:rFonts w:ascii="Times New Roman" w:hAnsi="Times New Roman" w:cs="Times New Roman"/>
          <w:noProof/>
          <w:sz w:val="20"/>
          <w:szCs w:val="20"/>
        </w:rPr>
      </w:pPr>
      <w:r w:rsidRPr="00631F3C">
        <w:rPr>
          <w:rFonts w:ascii="Times New Roman" w:hAnsi="Times New Roman" w:cs="Times New Roman"/>
          <w:noProof/>
          <w:sz w:val="20"/>
          <w:szCs w:val="20"/>
        </w:rPr>
        <w:t>https://</w:t>
      </w:r>
      <w:hyperlink r:id="rId18" w:history="1">
        <w:r w:rsidRPr="00631F3C">
          <w:rPr>
            <w:rStyle w:val="Hyperlink"/>
            <w:rFonts w:ascii="Times New Roman" w:hAnsi="Times New Roman" w:cs="Times New Roman"/>
            <w:noProof/>
            <w:color w:val="auto"/>
            <w:sz w:val="20"/>
            <w:szCs w:val="20"/>
            <w:u w:val="none"/>
          </w:rPr>
          <w:t>www.nichd.nih.gov/health/topics/pregnancy/conditioninfo/Pages/signs.aspx</w:t>
        </w:r>
      </w:hyperlink>
      <w:r w:rsidRPr="00631F3C">
        <w:rPr>
          <w:rFonts w:ascii="Times New Roman" w:hAnsi="Times New Roman" w:cs="Times New Roman"/>
          <w:noProof/>
          <w:sz w:val="20"/>
          <w:szCs w:val="20"/>
        </w:rPr>
        <w:t>.</w:t>
      </w:r>
      <w:bookmarkEnd w:id="9"/>
    </w:p>
    <w:p w14:paraId="4C0A526E" w14:textId="77777777" w:rsid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0" w:name="_ENREF_11"/>
      <w:r w:rsidRPr="00631F3C">
        <w:rPr>
          <w:rFonts w:ascii="Times New Roman" w:hAnsi="Times New Roman" w:cs="Times New Roman"/>
          <w:noProof/>
          <w:sz w:val="20"/>
          <w:szCs w:val="20"/>
        </w:rPr>
        <w:t xml:space="preserve">nichd.nih.gov. How do I know if I’m pregnant?  2016 [cited 2016]; Available from: </w:t>
      </w:r>
    </w:p>
    <w:p w14:paraId="0F4B7863" w14:textId="7691A23F" w:rsidR="00B96E87" w:rsidRPr="00631F3C" w:rsidRDefault="00B96E87" w:rsidP="00631F3C">
      <w:pPr>
        <w:pStyle w:val="ListParagraph"/>
        <w:spacing w:after="0" w:line="240" w:lineRule="auto"/>
        <w:ind w:left="426" w:right="29"/>
        <w:jc w:val="both"/>
        <w:rPr>
          <w:rFonts w:ascii="Times New Roman" w:hAnsi="Times New Roman" w:cs="Times New Roman"/>
          <w:noProof/>
          <w:sz w:val="20"/>
          <w:szCs w:val="20"/>
        </w:rPr>
      </w:pPr>
      <w:r w:rsidRPr="00631F3C">
        <w:rPr>
          <w:rFonts w:ascii="Times New Roman" w:hAnsi="Times New Roman" w:cs="Times New Roman"/>
          <w:noProof/>
          <w:sz w:val="20"/>
          <w:szCs w:val="20"/>
        </w:rPr>
        <w:t>https://</w:t>
      </w:r>
      <w:hyperlink r:id="rId19" w:history="1">
        <w:r w:rsidRPr="00631F3C">
          <w:rPr>
            <w:rStyle w:val="Hyperlink"/>
            <w:rFonts w:ascii="Times New Roman" w:hAnsi="Times New Roman" w:cs="Times New Roman"/>
            <w:noProof/>
            <w:color w:val="auto"/>
            <w:sz w:val="20"/>
            <w:szCs w:val="20"/>
            <w:u w:val="none"/>
          </w:rPr>
          <w:t>www.nichd.nih.gov/health/topics/pregnancy/conditioninfo/Pages/know.aspx</w:t>
        </w:r>
      </w:hyperlink>
      <w:r w:rsidRPr="00631F3C">
        <w:rPr>
          <w:rFonts w:ascii="Times New Roman" w:hAnsi="Times New Roman" w:cs="Times New Roman"/>
          <w:noProof/>
          <w:sz w:val="20"/>
          <w:szCs w:val="20"/>
        </w:rPr>
        <w:t>.</w:t>
      </w:r>
      <w:bookmarkEnd w:id="10"/>
    </w:p>
    <w:p w14:paraId="5D5631D9" w14:textId="2C5A4415"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1" w:name="_ENREF_12"/>
      <w:r w:rsidRPr="00631F3C">
        <w:rPr>
          <w:rFonts w:ascii="Times New Roman" w:hAnsi="Times New Roman" w:cs="Times New Roman"/>
          <w:noProof/>
          <w:sz w:val="20"/>
          <w:szCs w:val="20"/>
        </w:rPr>
        <w:t>wikipedia.org. Pregnancy.  2016 [cited 2016]; Available from: https://en.wikipedia.org/wiki/Pregnancy.</w:t>
      </w:r>
      <w:bookmarkEnd w:id="11"/>
    </w:p>
    <w:p w14:paraId="4EC34166" w14:textId="4AF38357"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2" w:name="_ENREF_13"/>
      <w:r w:rsidRPr="00631F3C">
        <w:rPr>
          <w:rFonts w:ascii="Times New Roman" w:hAnsi="Times New Roman" w:cs="Times New Roman"/>
          <w:noProof/>
          <w:sz w:val="20"/>
          <w:szCs w:val="20"/>
        </w:rPr>
        <w:t>Organization WH. Injuries and violence: the facts 2014. 2014.</w:t>
      </w:r>
      <w:bookmarkEnd w:id="12"/>
    </w:p>
    <w:p w14:paraId="33B0D1A7" w14:textId="7B026D8E"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3" w:name="_ENREF_14"/>
      <w:r w:rsidRPr="00631F3C">
        <w:rPr>
          <w:rFonts w:ascii="Times New Roman" w:hAnsi="Times New Roman" w:cs="Times New Roman"/>
          <w:noProof/>
          <w:sz w:val="20"/>
          <w:szCs w:val="20"/>
        </w:rPr>
        <w:t>Sedgh G, Singh S, Hussain R. Intended and unintended pregnancies worldwide in 2012 and recent trends. Studies in Family Planning. 2014;45(3):301-14.</w:t>
      </w:r>
      <w:bookmarkEnd w:id="13"/>
    </w:p>
    <w:p w14:paraId="2167C737" w14:textId="11B35F16"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4" w:name="_ENREF_15"/>
      <w:r w:rsidRPr="00631F3C">
        <w:rPr>
          <w:rFonts w:ascii="Times New Roman" w:hAnsi="Times New Roman" w:cs="Times New Roman"/>
          <w:noProof/>
          <w:sz w:val="20"/>
          <w:szCs w:val="20"/>
        </w:rPr>
        <w:t>Naghavi M, Wang H, Lozano R, Davis A, Liang X, Zhou M, et al. Global, regional, and national age-sex specific all-cause and cause-specific mortality for 240 causes of death, 1990-2013: a systematic analysis for the Global Burden of Disease Study 2013. Lancet. 2015;385(9963):117-71.</w:t>
      </w:r>
      <w:bookmarkEnd w:id="14"/>
    </w:p>
    <w:p w14:paraId="255250C4" w14:textId="6BB24A76"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5" w:name="_ENREF_16"/>
      <w:r w:rsidRPr="00631F3C">
        <w:rPr>
          <w:rFonts w:ascii="Times New Roman" w:hAnsi="Times New Roman" w:cs="Times New Roman"/>
          <w:noProof/>
          <w:sz w:val="20"/>
          <w:szCs w:val="20"/>
        </w:rPr>
        <w:t>Chitty LS, Hill M, White H, Wright D, Morris S. Noninvasive prenatal testing for aneuploidy–ready for prime time? American journal of obstetrics and gynecology. 2012;206(4):269-75.</w:t>
      </w:r>
      <w:bookmarkEnd w:id="15"/>
    </w:p>
    <w:p w14:paraId="61F12320" w14:textId="34B28728"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6" w:name="_ENREF_17"/>
      <w:r w:rsidRPr="00631F3C">
        <w:rPr>
          <w:rFonts w:ascii="Times New Roman" w:hAnsi="Times New Roman" w:cs="Times New Roman"/>
          <w:noProof/>
          <w:sz w:val="20"/>
          <w:szCs w:val="20"/>
        </w:rPr>
        <w:t>Rank O. Birth Trauma. New York: Robert Brunner; 1952.</w:t>
      </w:r>
      <w:bookmarkEnd w:id="16"/>
    </w:p>
    <w:p w14:paraId="7ADD7E1B" w14:textId="0591ABE2"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7" w:name="_ENREF_18"/>
      <w:r w:rsidRPr="00631F3C">
        <w:rPr>
          <w:rFonts w:ascii="Times New Roman" w:hAnsi="Times New Roman" w:cs="Times New Roman"/>
          <w:noProof/>
          <w:sz w:val="20"/>
          <w:szCs w:val="20"/>
        </w:rPr>
        <w:t>Rank O. The Myth of the Birth of the Hero and Other Writings (Philip Freund, ed.). F Robbins and Smith Ely Jellife, trs, New York, Vintage. 1932:94.</w:t>
      </w:r>
      <w:bookmarkEnd w:id="17"/>
    </w:p>
    <w:p w14:paraId="1E3BB8D6" w14:textId="403FD4E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8" w:name="_ENREF_19"/>
      <w:r w:rsidRPr="00631F3C">
        <w:rPr>
          <w:rFonts w:ascii="Times New Roman" w:hAnsi="Times New Roman" w:cs="Times New Roman"/>
          <w:noProof/>
          <w:sz w:val="20"/>
          <w:szCs w:val="20"/>
        </w:rPr>
        <w:t>Renggli F. Tracing the Roots of Panic to Prenatal Trauma. Panic: Origins, Insight, and Treatment. 2002(63):15.</w:t>
      </w:r>
      <w:bookmarkEnd w:id="18"/>
    </w:p>
    <w:p w14:paraId="742EBA4A" w14:textId="2F5C0805"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19" w:name="_ENREF_20"/>
      <w:r w:rsidRPr="00631F3C">
        <w:rPr>
          <w:rFonts w:ascii="Times New Roman" w:hAnsi="Times New Roman" w:cs="Times New Roman"/>
          <w:noProof/>
          <w:sz w:val="20"/>
          <w:szCs w:val="20"/>
        </w:rPr>
        <w:t>Fodor N. The search for the beloved: a clinical investigation of the trauma of birth and pre-natal conditioning: Hermitage Press; 1949.</w:t>
      </w:r>
      <w:bookmarkEnd w:id="19"/>
    </w:p>
    <w:p w14:paraId="6F4B2123" w14:textId="77777777" w:rsid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0" w:name="_ENREF_21"/>
      <w:r w:rsidRPr="00631F3C">
        <w:rPr>
          <w:rFonts w:ascii="Times New Roman" w:hAnsi="Times New Roman" w:cs="Times New Roman"/>
          <w:noProof/>
          <w:sz w:val="20"/>
          <w:szCs w:val="20"/>
        </w:rPr>
        <w:t xml:space="preserve">Wikipedia. Prenatal and perinatal psychology.  2016 [cited 2016]; Available from: </w:t>
      </w:r>
    </w:p>
    <w:p w14:paraId="3FAD8CD6" w14:textId="472EF3C8" w:rsidR="00B96E87" w:rsidRPr="00631F3C" w:rsidRDefault="00B96E87" w:rsidP="00631F3C">
      <w:pPr>
        <w:pStyle w:val="ListParagraph"/>
        <w:spacing w:after="0" w:line="240" w:lineRule="auto"/>
        <w:ind w:left="426" w:right="29"/>
        <w:jc w:val="both"/>
        <w:rPr>
          <w:rFonts w:ascii="Times New Roman" w:hAnsi="Times New Roman" w:cs="Times New Roman"/>
          <w:noProof/>
          <w:sz w:val="20"/>
          <w:szCs w:val="20"/>
        </w:rPr>
      </w:pPr>
      <w:r w:rsidRPr="00631F3C">
        <w:rPr>
          <w:rFonts w:ascii="Times New Roman" w:hAnsi="Times New Roman" w:cs="Times New Roman"/>
          <w:noProof/>
          <w:sz w:val="20"/>
          <w:szCs w:val="20"/>
        </w:rPr>
        <w:t>https://en.wikipedia.org/wiki/Prenatal_and_perinatal_psychology.</w:t>
      </w:r>
      <w:bookmarkEnd w:id="20"/>
    </w:p>
    <w:p w14:paraId="0000D393" w14:textId="1DACEE6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1" w:name="_ENREF_22"/>
      <w:r w:rsidRPr="00631F3C">
        <w:rPr>
          <w:rFonts w:ascii="Times New Roman" w:hAnsi="Times New Roman" w:cs="Times New Roman"/>
          <w:noProof/>
          <w:sz w:val="20"/>
          <w:szCs w:val="20"/>
        </w:rPr>
        <w:t>Leboyer F. Childbirth without violence. London: Wildwood House. 1975.</w:t>
      </w:r>
      <w:bookmarkEnd w:id="21"/>
    </w:p>
    <w:p w14:paraId="3AC15C1C" w14:textId="6EF84B17"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2" w:name="_ENREF_23"/>
      <w:r w:rsidRPr="00631F3C">
        <w:rPr>
          <w:rFonts w:ascii="Times New Roman" w:hAnsi="Times New Roman" w:cs="Times New Roman"/>
          <w:noProof/>
          <w:sz w:val="20"/>
          <w:szCs w:val="20"/>
        </w:rPr>
        <w:t>McCarty WA. Welcoming Consciousness: Supporting Babies' Wholeness from the Beginning of Life: an Integrated Model of Early Development: Wondrous Beginnings Publishing; 2009.</w:t>
      </w:r>
      <w:bookmarkEnd w:id="22"/>
    </w:p>
    <w:p w14:paraId="26F7705F" w14:textId="4651CE3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3" w:name="_ENREF_24"/>
      <w:r w:rsidRPr="00631F3C">
        <w:rPr>
          <w:rFonts w:ascii="Times New Roman" w:hAnsi="Times New Roman" w:cs="Times New Roman"/>
          <w:noProof/>
          <w:sz w:val="20"/>
          <w:szCs w:val="20"/>
        </w:rPr>
        <w:t>McCarty WA. Supporting babies' wholeness in the 21st century: an integrated model of early development. Journal of Prenatal &amp; Perinatal Psychology &amp; Health. 2006;20(3):187.</w:t>
      </w:r>
      <w:bookmarkEnd w:id="23"/>
    </w:p>
    <w:p w14:paraId="7D9EB7BC" w14:textId="630F6ECC"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4" w:name="_ENREF_25"/>
      <w:r w:rsidRPr="00631F3C">
        <w:rPr>
          <w:rFonts w:ascii="Times New Roman" w:hAnsi="Times New Roman" w:cs="Times New Roman"/>
          <w:noProof/>
          <w:sz w:val="20"/>
          <w:szCs w:val="20"/>
        </w:rPr>
        <w:t>cia.gov. The world Fact book.  2016 [cited 2016]; Available from: https://</w:t>
      </w:r>
      <w:hyperlink r:id="rId20" w:history="1">
        <w:r w:rsidRPr="00631F3C">
          <w:rPr>
            <w:rStyle w:val="Hyperlink"/>
            <w:rFonts w:ascii="Times New Roman" w:hAnsi="Times New Roman" w:cs="Times New Roman"/>
            <w:noProof/>
            <w:color w:val="auto"/>
            <w:sz w:val="20"/>
            <w:szCs w:val="20"/>
            <w:u w:val="none"/>
          </w:rPr>
          <w:t>www.cia.gov/library/publications/the-world-factbook/rankorder/2127rank.html</w:t>
        </w:r>
      </w:hyperlink>
      <w:r w:rsidRPr="00631F3C">
        <w:rPr>
          <w:rFonts w:ascii="Times New Roman" w:hAnsi="Times New Roman" w:cs="Times New Roman"/>
          <w:noProof/>
          <w:sz w:val="20"/>
          <w:szCs w:val="20"/>
        </w:rPr>
        <w:t>.</w:t>
      </w:r>
      <w:bookmarkEnd w:id="24"/>
    </w:p>
    <w:p w14:paraId="4CFBB596" w14:textId="061EAFFB"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5" w:name="_ENREF_26"/>
      <w:r w:rsidRPr="00631F3C">
        <w:rPr>
          <w:rFonts w:ascii="Times New Roman" w:hAnsi="Times New Roman" w:cs="Times New Roman"/>
          <w:noProof/>
          <w:sz w:val="20"/>
          <w:szCs w:val="20"/>
        </w:rPr>
        <w:t>Statistics NCfH, Research NCfHS. Health, United States: US Department of Health, Education, and Welfare, Public Health Service, Health Resources Administration, National Center for Health Statistics; 2011.</w:t>
      </w:r>
      <w:bookmarkEnd w:id="25"/>
    </w:p>
    <w:p w14:paraId="6F7212EE" w14:textId="73E14DAC"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6" w:name="_ENREF_27"/>
      <w:r w:rsidRPr="00631F3C">
        <w:rPr>
          <w:rFonts w:ascii="Times New Roman" w:hAnsi="Times New Roman" w:cs="Times New Roman"/>
          <w:noProof/>
          <w:sz w:val="20"/>
          <w:szCs w:val="20"/>
        </w:rPr>
        <w:t>Webster M. definitions-Pregnancy report a problem. 2011.</w:t>
      </w:r>
      <w:bookmarkEnd w:id="26"/>
    </w:p>
    <w:p w14:paraId="064D33B1" w14:textId="3BD2A83F"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7" w:name="_ENREF_28"/>
      <w:r w:rsidRPr="00631F3C">
        <w:rPr>
          <w:rFonts w:ascii="Times New Roman" w:hAnsi="Times New Roman" w:cs="Times New Roman"/>
          <w:noProof/>
          <w:sz w:val="20"/>
          <w:szCs w:val="20"/>
        </w:rPr>
        <w:t>Mock CN, Donkor P, Gawande A, Jamison DT, Kruk ME, Debas HT. Essential surgery: key messages from Disease Control Priorities. The Lancet. 2015;385(9983):2209-19.</w:t>
      </w:r>
      <w:bookmarkEnd w:id="27"/>
    </w:p>
    <w:p w14:paraId="5AC4D142" w14:textId="5DE04B83"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8" w:name="_ENREF_29"/>
      <w:r w:rsidRPr="00631F3C">
        <w:rPr>
          <w:rFonts w:ascii="Times New Roman" w:hAnsi="Times New Roman" w:cs="Times New Roman"/>
          <w:noProof/>
          <w:sz w:val="20"/>
          <w:szCs w:val="20"/>
        </w:rPr>
        <w:t>Wikipedia. Pregnancy.  2016 [cited 2016]; Available from: https://en.wikipedia.org/wiki/Pregnancy.</w:t>
      </w:r>
      <w:bookmarkEnd w:id="28"/>
    </w:p>
    <w:p w14:paraId="4B9CC783" w14:textId="2F2A1805"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29" w:name="_ENREF_30"/>
      <w:r w:rsidRPr="00631F3C">
        <w:rPr>
          <w:rFonts w:ascii="Times New Roman" w:hAnsi="Times New Roman" w:cs="Times New Roman"/>
          <w:noProof/>
          <w:sz w:val="20"/>
          <w:szCs w:val="20"/>
        </w:rPr>
        <w:t>Martin E. Concise colour medical dictionary: Oxford University Press; 2015.</w:t>
      </w:r>
      <w:bookmarkEnd w:id="29"/>
    </w:p>
    <w:p w14:paraId="589ED411" w14:textId="743060AE"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0" w:name="_ENREF_31"/>
      <w:r w:rsidRPr="00631F3C">
        <w:rPr>
          <w:rFonts w:ascii="Times New Roman" w:hAnsi="Times New Roman" w:cs="Times New Roman"/>
          <w:noProof/>
          <w:sz w:val="20"/>
          <w:szCs w:val="20"/>
        </w:rPr>
        <w:t>Wikipedia. Childbirth.  2016 [cited 2016]; Available from: https://en.wikipedia.org/wiki/Childbirth.</w:t>
      </w:r>
      <w:bookmarkEnd w:id="30"/>
    </w:p>
    <w:p w14:paraId="603A6418" w14:textId="3655E749"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1" w:name="_ENREF_32"/>
      <w:r w:rsidRPr="00631F3C">
        <w:rPr>
          <w:rFonts w:ascii="Times New Roman" w:hAnsi="Times New Roman" w:cs="Times New Roman"/>
          <w:noProof/>
          <w:sz w:val="20"/>
          <w:szCs w:val="20"/>
        </w:rPr>
        <w:t>Hanushek EA. Teacher deselection. Creating a new teaching profession. 2009;168:172-3.</w:t>
      </w:r>
      <w:bookmarkEnd w:id="31"/>
    </w:p>
    <w:p w14:paraId="3B1ED758" w14:textId="6F49AAA7"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2" w:name="_ENREF_33"/>
      <w:r w:rsidRPr="00631F3C">
        <w:rPr>
          <w:rFonts w:ascii="Times New Roman" w:hAnsi="Times New Roman" w:cs="Times New Roman"/>
          <w:noProof/>
          <w:sz w:val="20"/>
          <w:szCs w:val="20"/>
        </w:rPr>
        <w:t>Olsen O, Clausen JA. Planned hospital birth versus planned home birth. The Cochrane Library. 2012.</w:t>
      </w:r>
      <w:bookmarkEnd w:id="32"/>
    </w:p>
    <w:p w14:paraId="293810A7" w14:textId="1AC5BDD5"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3" w:name="_ENREF_34"/>
      <w:r w:rsidRPr="00631F3C">
        <w:rPr>
          <w:rFonts w:ascii="Times New Roman" w:hAnsi="Times New Roman" w:cs="Times New Roman"/>
          <w:noProof/>
          <w:sz w:val="20"/>
          <w:szCs w:val="20"/>
        </w:rPr>
        <w:t>De Fossard E, Bailey M. Communication for Behavior Change: Volume Lll: Using Entertainment–Education for Distance Education: SAGE Publications India; 2016.</w:t>
      </w:r>
      <w:bookmarkEnd w:id="33"/>
    </w:p>
    <w:p w14:paraId="66E3ADA8" w14:textId="42F7E477"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4" w:name="_ENREF_35"/>
      <w:r w:rsidRPr="00631F3C">
        <w:rPr>
          <w:rFonts w:ascii="Times New Roman" w:hAnsi="Times New Roman" w:cs="Times New Roman"/>
          <w:noProof/>
          <w:sz w:val="20"/>
          <w:szCs w:val="20"/>
        </w:rPr>
        <w:t>Memon HU, Handa VL. Vaginal childbirth and pelvic floor disorders. Women's health. 2013;9(3):265-77.</w:t>
      </w:r>
      <w:bookmarkEnd w:id="34"/>
    </w:p>
    <w:p w14:paraId="478A01D0" w14:textId="38337EA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5" w:name="_ENREF_36"/>
      <w:r w:rsidRPr="00631F3C">
        <w:rPr>
          <w:rFonts w:ascii="Times New Roman" w:hAnsi="Times New Roman" w:cs="Times New Roman"/>
          <w:noProof/>
          <w:sz w:val="20"/>
          <w:szCs w:val="20"/>
        </w:rPr>
        <w:t>McDonald SJ, Middleton P, Dowswell T, Morris PS. Effect of timing of umbilical cord clamping of term infants on maternal and neonatal outcomes. Evidence‐Based Child Health: A Cochrane Review Journal. 2014;9(2):303-97.</w:t>
      </w:r>
      <w:bookmarkEnd w:id="35"/>
    </w:p>
    <w:p w14:paraId="1474651A" w14:textId="69FC5CFD"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6" w:name="_ENREF_37"/>
      <w:r w:rsidRPr="00631F3C">
        <w:rPr>
          <w:rFonts w:ascii="Times New Roman" w:hAnsi="Times New Roman" w:cs="Times New Roman"/>
          <w:noProof/>
          <w:sz w:val="20"/>
          <w:szCs w:val="20"/>
        </w:rPr>
        <w:t>Hofmeyr GJ, Hannah M, Lawrie TA. Planned caesarean section for term breech delivery. The Cochrane Library. 2015.</w:t>
      </w:r>
      <w:bookmarkEnd w:id="36"/>
    </w:p>
    <w:p w14:paraId="5057566F" w14:textId="75F40C43"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7" w:name="_ENREF_38"/>
      <w:r w:rsidRPr="00631F3C">
        <w:rPr>
          <w:rFonts w:ascii="Times New Roman" w:hAnsi="Times New Roman" w:cs="Times New Roman"/>
          <w:noProof/>
          <w:sz w:val="20"/>
          <w:szCs w:val="20"/>
        </w:rPr>
        <w:lastRenderedPageBreak/>
        <w:t>Molina G, Weiser TG, Lipsitz SR, Esquivel MM, Uribe-Leitz T, Azad T, et al. Relationship between cesarean delivery rate and maternal and neonatal mortality. JAMA. 2015;314(21):2263-70.</w:t>
      </w:r>
      <w:bookmarkEnd w:id="37"/>
    </w:p>
    <w:p w14:paraId="419BBECF" w14:textId="13422BCA"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8" w:name="_ENREF_39"/>
      <w:r w:rsidRPr="00631F3C">
        <w:rPr>
          <w:rFonts w:ascii="Times New Roman" w:hAnsi="Times New Roman" w:cs="Times New Roman"/>
          <w:noProof/>
          <w:sz w:val="20"/>
          <w:szCs w:val="20"/>
        </w:rPr>
        <w:t>Martin RJ, Fanaroff AA, Walsh MC. Fanaroff and Martin's neonatal-perinatal medicine: diseases of the fetus and infant: Elsevier Health Sciences; 2010.</w:t>
      </w:r>
      <w:bookmarkEnd w:id="38"/>
    </w:p>
    <w:p w14:paraId="0EF3E6EA" w14:textId="589AFA0C"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39" w:name="_ENREF_40"/>
      <w:r w:rsidRPr="00631F3C">
        <w:rPr>
          <w:rFonts w:ascii="Times New Roman" w:hAnsi="Times New Roman" w:cs="Times New Roman"/>
          <w:noProof/>
          <w:sz w:val="20"/>
          <w:szCs w:val="20"/>
        </w:rPr>
        <w:t>Callister LC, Khalaf I, Semenic S, Kartchner R, Vehvilainen-Julkunen K. The pain of childbirth: perceptions of culturally diverse women. Pain Management Nursing. 2003;4(4):145-54.</w:t>
      </w:r>
      <w:bookmarkEnd w:id="39"/>
    </w:p>
    <w:p w14:paraId="3DEE5F12" w14:textId="33A4A13D"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0" w:name="_ENREF_41"/>
      <w:r w:rsidRPr="00631F3C">
        <w:rPr>
          <w:rFonts w:ascii="Times New Roman" w:hAnsi="Times New Roman" w:cs="Times New Roman"/>
          <w:noProof/>
          <w:sz w:val="20"/>
          <w:szCs w:val="20"/>
        </w:rPr>
        <w:t>Hodnett ED. Pain and women's satisfaction with the experience of childbirth: a systematic review. American journal of obstetrics and gynecology. 2002;186(5):S160-S72.</w:t>
      </w:r>
      <w:bookmarkEnd w:id="40"/>
    </w:p>
    <w:p w14:paraId="7CC21AFD" w14:textId="033138BF"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1" w:name="_ENREF_42"/>
      <w:r w:rsidRPr="00631F3C">
        <w:rPr>
          <w:rFonts w:ascii="Times New Roman" w:hAnsi="Times New Roman" w:cs="Times New Roman"/>
          <w:noProof/>
          <w:sz w:val="20"/>
          <w:szCs w:val="20"/>
        </w:rPr>
        <w:t>Meyer D. Selective serotonin reuptake inhibitors and their effects on relationship satisfaction. The Family Journal. 2007;15(4):392-7.</w:t>
      </w:r>
      <w:bookmarkEnd w:id="41"/>
    </w:p>
    <w:p w14:paraId="3D9259DD" w14:textId="5D2277B4"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2" w:name="_ENREF_43"/>
      <w:r w:rsidRPr="00631F3C">
        <w:rPr>
          <w:rFonts w:ascii="Times New Roman" w:hAnsi="Times New Roman" w:cs="Times New Roman"/>
          <w:noProof/>
          <w:sz w:val="20"/>
          <w:szCs w:val="20"/>
        </w:rPr>
        <w:t>Zlotnick C, Johnson SL, Miller IW, Pearlstein T, Howard M. Postpartum depression in women receiving public assistance: pilot study of an interpersonal-therapy-oriented group intervention. American Journal of Psychiatry. 2001;158(4):638-40.</w:t>
      </w:r>
      <w:bookmarkEnd w:id="42"/>
    </w:p>
    <w:p w14:paraId="328E5A2A" w14:textId="7F733F14"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3" w:name="_ENREF_44"/>
      <w:r w:rsidRPr="00631F3C">
        <w:rPr>
          <w:rFonts w:ascii="Times New Roman" w:hAnsi="Times New Roman" w:cs="Times New Roman"/>
          <w:noProof/>
          <w:sz w:val="20"/>
          <w:szCs w:val="20"/>
        </w:rPr>
        <w:t>Chabrol H, Teissedre F, Saint-Jean M, Teisseyre N, Sistac C, Michaud C, et al. [Detection, prevention and treatment of postpartum depression: a controlled study of 859 patients]. L'Encephale. 2001;28(1):65-70.</w:t>
      </w:r>
      <w:bookmarkEnd w:id="43"/>
    </w:p>
    <w:p w14:paraId="1A25BFCC" w14:textId="5D4478DB"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4" w:name="_ENREF_45"/>
      <w:r w:rsidRPr="00631F3C">
        <w:rPr>
          <w:rFonts w:ascii="Times New Roman" w:hAnsi="Times New Roman" w:cs="Times New Roman"/>
          <w:noProof/>
          <w:sz w:val="20"/>
          <w:szCs w:val="20"/>
        </w:rPr>
        <w:t>Wikipedia. Cervical dilation.  2017 [cited 2017]; Available from: https://en.wikipedia.org/wiki/Cervical_dilation.</w:t>
      </w:r>
      <w:bookmarkEnd w:id="44"/>
    </w:p>
    <w:p w14:paraId="3D22F917" w14:textId="77777777" w:rsid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5" w:name="_ENREF_46"/>
      <w:r w:rsidRPr="00631F3C">
        <w:rPr>
          <w:rFonts w:ascii="Times New Roman" w:hAnsi="Times New Roman" w:cs="Times New Roman"/>
          <w:noProof/>
          <w:sz w:val="20"/>
          <w:szCs w:val="20"/>
        </w:rPr>
        <w:t>Aaron E Goldberg. Cervical Ripening.  2015 [cited 2017]; Available from:</w:t>
      </w:r>
    </w:p>
    <w:p w14:paraId="353BB3FA" w14:textId="0B6BAEF1" w:rsidR="00B96E87" w:rsidRPr="00631F3C" w:rsidRDefault="00B96E87" w:rsidP="00631F3C">
      <w:pPr>
        <w:pStyle w:val="ListParagraph"/>
        <w:spacing w:after="0" w:line="240" w:lineRule="auto"/>
        <w:ind w:left="426" w:right="29"/>
        <w:jc w:val="both"/>
        <w:rPr>
          <w:rFonts w:ascii="Times New Roman" w:hAnsi="Times New Roman" w:cs="Times New Roman"/>
          <w:noProof/>
          <w:sz w:val="20"/>
          <w:szCs w:val="20"/>
        </w:rPr>
      </w:pPr>
      <w:r w:rsidRPr="00631F3C">
        <w:rPr>
          <w:rFonts w:ascii="Times New Roman" w:hAnsi="Times New Roman" w:cs="Times New Roman"/>
          <w:noProof/>
          <w:sz w:val="20"/>
          <w:szCs w:val="20"/>
        </w:rPr>
        <w:t>http://emedicine.medscape.com/article/263311-overview#a2.</w:t>
      </w:r>
      <w:bookmarkEnd w:id="45"/>
    </w:p>
    <w:p w14:paraId="4E744082" w14:textId="0C888228"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6" w:name="_ENREF_47"/>
      <w:r w:rsidRPr="00631F3C">
        <w:rPr>
          <w:rFonts w:ascii="Times New Roman" w:hAnsi="Times New Roman" w:cs="Times New Roman"/>
          <w:noProof/>
          <w:sz w:val="20"/>
          <w:szCs w:val="20"/>
        </w:rPr>
        <w:t>Wikipedia. Childbirth.  2017 [cited 2017]; Available from: https://en.wikipedia.org/wiki/Childbirth.</w:t>
      </w:r>
      <w:bookmarkEnd w:id="46"/>
    </w:p>
    <w:p w14:paraId="5CDB8807" w14:textId="478553F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7" w:name="_ENREF_48"/>
      <w:r w:rsidRPr="00631F3C">
        <w:rPr>
          <w:rFonts w:ascii="Times New Roman" w:hAnsi="Times New Roman" w:cs="Times New Roman"/>
          <w:noProof/>
          <w:sz w:val="20"/>
          <w:szCs w:val="20"/>
        </w:rPr>
        <w:t>Pillitteri A. Chapter 15: Nursing Care of a Family During Labor and Birth. Maternal &amp; Child Health Nursing: Care of the Childbearing &amp; Childrearing Family. 2010;350.</w:t>
      </w:r>
      <w:bookmarkEnd w:id="47"/>
    </w:p>
    <w:p w14:paraId="6CFE5559" w14:textId="3DC6C91F"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8" w:name="_ENREF_49"/>
      <w:r w:rsidRPr="00631F3C">
        <w:rPr>
          <w:rFonts w:ascii="Times New Roman" w:hAnsi="Times New Roman" w:cs="Times New Roman"/>
          <w:noProof/>
          <w:sz w:val="20"/>
          <w:szCs w:val="20"/>
        </w:rPr>
        <w:t>Kupferminc M, Lessing J, Yaron Y, Peyser M. Nifedipine versus ritodrine for suppression of preterm labour. BJOG: An International Journal of Obstetrics &amp; Gynaecology. 1993;100(12):1090-4.</w:t>
      </w:r>
      <w:bookmarkEnd w:id="48"/>
    </w:p>
    <w:p w14:paraId="741D2B3E" w14:textId="31A8E9FF"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49" w:name="_ENREF_50"/>
      <w:r w:rsidRPr="00631F3C">
        <w:rPr>
          <w:rFonts w:ascii="Times New Roman" w:hAnsi="Times New Roman" w:cs="Times New Roman"/>
          <w:noProof/>
          <w:sz w:val="20"/>
          <w:szCs w:val="20"/>
        </w:rPr>
        <w:t>Jokic M, Guillois B, Cauquelin B, Giroux JD, Bessis JL, Morello R, et al. Fetal distress increases interleukin‐6 and interleukin‐8 and decreases tumour necrosis factor‐α cord blood levels in noninfected full‐term neonates. BJOG: An International Journal of Obstetrics &amp; Gynaecology. 2000;107(3):420-5.</w:t>
      </w:r>
      <w:bookmarkEnd w:id="49"/>
    </w:p>
    <w:p w14:paraId="1E10E9BA" w14:textId="43F06E07"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0" w:name="_ENREF_51"/>
      <w:r w:rsidRPr="00631F3C">
        <w:rPr>
          <w:rFonts w:ascii="Times New Roman" w:hAnsi="Times New Roman" w:cs="Times New Roman"/>
          <w:noProof/>
          <w:sz w:val="20"/>
          <w:szCs w:val="20"/>
        </w:rPr>
        <w:t>Lyrenäs S, Clason I, Ulmsten U. In vivo controlled release of PGE2 from a vaginal insert (0.8 mm, 10 mg) during induction of labour. BJOG: An International Journal of Obstetrics &amp; Gynaecology. 2001;108(2):169-78.</w:t>
      </w:r>
      <w:bookmarkEnd w:id="50"/>
    </w:p>
    <w:p w14:paraId="09E35652" w14:textId="1726CAE5"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1" w:name="_ENREF_52"/>
      <w:r w:rsidRPr="00631F3C">
        <w:rPr>
          <w:rFonts w:ascii="Times New Roman" w:hAnsi="Times New Roman" w:cs="Times New Roman"/>
          <w:noProof/>
          <w:sz w:val="20"/>
          <w:szCs w:val="20"/>
        </w:rPr>
        <w:t>Giacalone PL, Vignal J, Daures JP, Boulot P, Hedon B, Laffargue F. A randomised evaluation of two techniques of management of the third stage of labour in women at low risk of postpartum haemorrhage. BJOG: An International Journal of Obstetrics &amp; Gynaecology. 2000;107(3):396-400.</w:t>
      </w:r>
      <w:bookmarkEnd w:id="51"/>
    </w:p>
    <w:p w14:paraId="717341C8" w14:textId="59F67A16"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2" w:name="_ENREF_53"/>
      <w:r w:rsidRPr="00631F3C">
        <w:rPr>
          <w:rFonts w:ascii="Times New Roman" w:hAnsi="Times New Roman" w:cs="Times New Roman"/>
          <w:noProof/>
          <w:sz w:val="20"/>
          <w:szCs w:val="20"/>
        </w:rPr>
        <w:t>Hantoushzadeh S, Alhusseini N, Lebaschi AH. The effects of acupuncture during labour on nulliparous women: a randomised controlled trial. Australian and New Zealand Journal of Obstetrics and Gynaecology. 2007;47(1):26-30.</w:t>
      </w:r>
      <w:bookmarkEnd w:id="52"/>
    </w:p>
    <w:p w14:paraId="6DAF861F" w14:textId="2DC61F95"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3" w:name="_ENREF_54"/>
      <w:r w:rsidRPr="00631F3C">
        <w:rPr>
          <w:rFonts w:ascii="Times New Roman" w:hAnsi="Times New Roman" w:cs="Times New Roman"/>
          <w:noProof/>
          <w:sz w:val="20"/>
          <w:szCs w:val="20"/>
        </w:rPr>
        <w:t>Reiter RJ, Tan DX, Korkmaz A, Rosales-Corral SA. Melatonin and stable circadian rhythms optimize maternal, placental and fetal physiology. Human reproduction update. 2013;20(2):293-307.</w:t>
      </w:r>
      <w:bookmarkEnd w:id="53"/>
    </w:p>
    <w:p w14:paraId="01B945D5" w14:textId="7AE08EB2"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4" w:name="_ENREF_55"/>
      <w:r w:rsidRPr="00631F3C">
        <w:rPr>
          <w:rFonts w:ascii="Times New Roman" w:hAnsi="Times New Roman" w:cs="Times New Roman"/>
          <w:noProof/>
          <w:sz w:val="20"/>
          <w:szCs w:val="20"/>
        </w:rPr>
        <w:t>Rouse DJ, Weiner SJ, Bloom SL, Varner MW, Spong CY, Ramin SM, et al. Second-stage labor duration in nulliparous women: relationship to maternal and perinatal outcomes. American journal of obstetrics and gynecology. 2009;201(4):357. e1-. e7.</w:t>
      </w:r>
      <w:bookmarkEnd w:id="54"/>
    </w:p>
    <w:p w14:paraId="3BB8A584" w14:textId="25CA87D2"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5" w:name="_ENREF_56"/>
      <w:r w:rsidRPr="00631F3C">
        <w:rPr>
          <w:rFonts w:ascii="Times New Roman" w:hAnsi="Times New Roman" w:cs="Times New Roman"/>
          <w:noProof/>
          <w:sz w:val="20"/>
          <w:szCs w:val="20"/>
        </w:rPr>
        <w:t>Weeks AD. The retained placenta. Best practice &amp; research Clinical obstetrics &amp; gynaecology. 2008;22(6):1103-17.</w:t>
      </w:r>
      <w:bookmarkEnd w:id="55"/>
    </w:p>
    <w:p w14:paraId="35B28815" w14:textId="23E6329D"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6" w:name="_ENREF_57"/>
      <w:r w:rsidRPr="00631F3C">
        <w:rPr>
          <w:rFonts w:ascii="Times New Roman" w:hAnsi="Times New Roman" w:cs="Times New Roman"/>
          <w:noProof/>
          <w:sz w:val="20"/>
          <w:szCs w:val="20"/>
        </w:rPr>
        <w:t>Ball H. Active management of the third state of labor is rare in some developing countries. International Perspectives on Sexual and Reproductive Health. 2009;35(2):105.</w:t>
      </w:r>
      <w:bookmarkEnd w:id="56"/>
    </w:p>
    <w:p w14:paraId="1D1B50EB" w14:textId="29E406AC"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7" w:name="_ENREF_58"/>
      <w:r w:rsidRPr="00631F3C">
        <w:rPr>
          <w:rFonts w:ascii="Times New Roman" w:hAnsi="Times New Roman" w:cs="Times New Roman"/>
          <w:noProof/>
          <w:sz w:val="20"/>
          <w:szCs w:val="20"/>
        </w:rPr>
        <w:t>Stanton C, Armbruster D, Knight R, Ariawan I, Gbangbade S, Getachew A, et al. Use of active management of the third stage of labour in seven developing countries. Bulletin of the World Health Organization. 2009;87(3):207-15.</w:t>
      </w:r>
      <w:bookmarkEnd w:id="57"/>
    </w:p>
    <w:p w14:paraId="3BFBFF31" w14:textId="22353CD1"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8" w:name="_ENREF_59"/>
      <w:r w:rsidRPr="00631F3C">
        <w:rPr>
          <w:rFonts w:ascii="Times New Roman" w:hAnsi="Times New Roman" w:cs="Times New Roman"/>
          <w:noProof/>
          <w:sz w:val="20"/>
          <w:szCs w:val="20"/>
        </w:rPr>
        <w:t>Gjerdingen D, Froberg D. The fourth stage of labor: the health of birth mothers and adoptive mothers at six-weeks postpartum. Family medicine. 1991;23(1):29-35.</w:t>
      </w:r>
      <w:bookmarkEnd w:id="58"/>
    </w:p>
    <w:p w14:paraId="4D79E101" w14:textId="7627E8F0"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59" w:name="_ENREF_60"/>
      <w:r w:rsidRPr="00631F3C">
        <w:rPr>
          <w:rFonts w:ascii="Times New Roman" w:hAnsi="Times New Roman" w:cs="Times New Roman"/>
          <w:noProof/>
          <w:sz w:val="20"/>
          <w:szCs w:val="20"/>
        </w:rPr>
        <w:t>Organization WH. WHO recommendations on postnatal care of the mother and newborn: World Health Organization; 2014.</w:t>
      </w:r>
      <w:bookmarkEnd w:id="59"/>
    </w:p>
    <w:p w14:paraId="57B9B3E9" w14:textId="208B19EA"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0" w:name="_ENREF_61"/>
      <w:r w:rsidRPr="00631F3C">
        <w:rPr>
          <w:rFonts w:ascii="Times New Roman" w:hAnsi="Times New Roman" w:cs="Times New Roman"/>
          <w:noProof/>
          <w:sz w:val="20"/>
          <w:szCs w:val="20"/>
        </w:rPr>
        <w:t>Wikipedia. Drotaverine.  2017 [cited 2017]; Available from: https://en.wikipedia.org/wiki/Drotaverine.</w:t>
      </w:r>
      <w:bookmarkEnd w:id="60"/>
    </w:p>
    <w:p w14:paraId="0A37D59A" w14:textId="716F3A0F"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1" w:name="_ENREF_62"/>
      <w:r w:rsidRPr="00631F3C">
        <w:rPr>
          <w:rFonts w:ascii="Times New Roman" w:hAnsi="Times New Roman" w:cs="Times New Roman"/>
          <w:noProof/>
          <w:sz w:val="20"/>
          <w:szCs w:val="20"/>
        </w:rPr>
        <w:t>Sinhasane H, Nishty G. A comparative study on the efficacy of drotaverine and valethamate on cervical dilatation during labour. International Journal of Reproduction, Contraception, Obstetrics and Gynecology. 2017;6(2):423-6.</w:t>
      </w:r>
      <w:bookmarkEnd w:id="61"/>
    </w:p>
    <w:p w14:paraId="1B0A3443" w14:textId="022B5054"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2" w:name="_ENREF_63"/>
      <w:r w:rsidRPr="00631F3C">
        <w:rPr>
          <w:rFonts w:ascii="Times New Roman" w:hAnsi="Times New Roman" w:cs="Times New Roman"/>
          <w:noProof/>
          <w:sz w:val="20"/>
          <w:szCs w:val="20"/>
        </w:rPr>
        <w:t>Thapa M, Saha R, Pradhan A, Shrestha S. Effectiveness of drotaverine hydrochloride in progression of labour. Nepal Journal of Obstetrics and Gynaecology. 2007;2(2):9-11.</w:t>
      </w:r>
      <w:bookmarkEnd w:id="62"/>
    </w:p>
    <w:p w14:paraId="7183B478" w14:textId="567ABA8C"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3" w:name="_ENREF_64"/>
      <w:r w:rsidRPr="00631F3C">
        <w:rPr>
          <w:rFonts w:ascii="Times New Roman" w:hAnsi="Times New Roman" w:cs="Times New Roman"/>
          <w:noProof/>
          <w:sz w:val="20"/>
          <w:szCs w:val="20"/>
        </w:rPr>
        <w:t>Sharma J, Pundir P, Kumar A, Murthy N. Drotaverine hydrochloride vs. valethamate bromide in acceleration of labor. International Journal of Gynecology &amp; Obstetrics. 2001;74(3):255-60.</w:t>
      </w:r>
      <w:bookmarkEnd w:id="63"/>
    </w:p>
    <w:p w14:paraId="64AF6065" w14:textId="448D7833"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4" w:name="_ENREF_65"/>
      <w:r w:rsidRPr="00631F3C">
        <w:rPr>
          <w:rFonts w:ascii="Times New Roman" w:hAnsi="Times New Roman" w:cs="Times New Roman"/>
          <w:noProof/>
          <w:sz w:val="20"/>
          <w:szCs w:val="20"/>
        </w:rPr>
        <w:t>Singh K, Jain P, Goel N, Saxena A. Drotaverine hydrochloride for augmentation of labor. International Journal of Gynecology &amp; Obstetrics. 2004;84(1):17-22.</w:t>
      </w:r>
      <w:bookmarkEnd w:id="64"/>
    </w:p>
    <w:p w14:paraId="3711E5D3" w14:textId="0583635E"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5" w:name="_ENREF_66"/>
      <w:r w:rsidRPr="00631F3C">
        <w:rPr>
          <w:rFonts w:ascii="Times New Roman" w:hAnsi="Times New Roman" w:cs="Times New Roman"/>
          <w:noProof/>
          <w:sz w:val="20"/>
          <w:szCs w:val="20"/>
        </w:rPr>
        <w:t>Kaur D, Kaur R. Comparison of drotaverine and epidosin in first stage of labor. J Obstet Gynaec India. 2003;53(5):449-52.</w:t>
      </w:r>
      <w:bookmarkEnd w:id="65"/>
    </w:p>
    <w:p w14:paraId="44AA8F0B" w14:textId="74A4A8C8" w:rsidR="00B96E87"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noProof/>
          <w:sz w:val="20"/>
          <w:szCs w:val="20"/>
        </w:rPr>
      </w:pPr>
      <w:bookmarkStart w:id="66" w:name="_ENREF_67"/>
      <w:r w:rsidRPr="00631F3C">
        <w:rPr>
          <w:rFonts w:ascii="Times New Roman" w:hAnsi="Times New Roman" w:cs="Times New Roman"/>
          <w:noProof/>
          <w:sz w:val="20"/>
          <w:szCs w:val="20"/>
        </w:rPr>
        <w:t>Khosla A, Bala I, Dahiya K, Sangwan K. A comparative study of the efficacy of valethamate bromide with drotaverine in normal labor. J Obstet Gynecol India. 2003;53(6):568-70.</w:t>
      </w:r>
      <w:bookmarkEnd w:id="66"/>
    </w:p>
    <w:p w14:paraId="3D1F1A36" w14:textId="64C9F1F0" w:rsidR="00631F3C" w:rsidRPr="00631F3C" w:rsidRDefault="00B96E87" w:rsidP="00631F3C">
      <w:pPr>
        <w:pStyle w:val="ListParagraph"/>
        <w:numPr>
          <w:ilvl w:val="0"/>
          <w:numId w:val="4"/>
        </w:numPr>
        <w:spacing w:after="0" w:line="240" w:lineRule="auto"/>
        <w:ind w:left="426" w:right="29" w:hanging="426"/>
        <w:jc w:val="both"/>
        <w:rPr>
          <w:rFonts w:ascii="Times New Roman" w:hAnsi="Times New Roman" w:cs="Times New Roman"/>
          <w:sz w:val="20"/>
          <w:szCs w:val="20"/>
        </w:rPr>
      </w:pPr>
      <w:bookmarkStart w:id="67" w:name="_ENREF_68"/>
      <w:r w:rsidRPr="00631F3C">
        <w:rPr>
          <w:rFonts w:ascii="Times New Roman" w:hAnsi="Times New Roman" w:cs="Times New Roman"/>
          <w:noProof/>
          <w:sz w:val="20"/>
          <w:szCs w:val="20"/>
        </w:rPr>
        <w:lastRenderedPageBreak/>
        <w:t>Gupta B, Nellore V, Mittal S. Drotaverine hydrochloride versus hyoscine‐N‐butylbromide in augmentation of labor. International Journal of Gynecology &amp; Obstetrics. 2008;100(3):244-7.</w:t>
      </w:r>
      <w:bookmarkEnd w:id="67"/>
      <w:r w:rsidR="009F392E" w:rsidRPr="00631F3C">
        <w:rPr>
          <w:rFonts w:ascii="Times New Roman" w:hAnsi="Times New Roman" w:cs="Times New Roman"/>
          <w:sz w:val="20"/>
          <w:szCs w:val="20"/>
        </w:rPr>
        <w:fldChar w:fldCharType="end"/>
      </w:r>
    </w:p>
    <w:p w14:paraId="648B0ECA" w14:textId="77777777" w:rsidR="00631F3C" w:rsidRDefault="00631F3C" w:rsidP="00631F3C">
      <w:pPr>
        <w:spacing w:after="0" w:line="240" w:lineRule="auto"/>
        <w:ind w:right="29"/>
        <w:jc w:val="both"/>
        <w:rPr>
          <w:rFonts w:ascii="Times New Roman" w:hAnsi="Times New Roman" w:cs="Times New Roman"/>
          <w:sz w:val="20"/>
          <w:szCs w:val="20"/>
        </w:rPr>
      </w:pPr>
    </w:p>
    <w:p w14:paraId="0759C8F1" w14:textId="77777777" w:rsidR="006D428D" w:rsidRDefault="006D428D">
      <w:pPr>
        <w:rPr>
          <w:rFonts w:ascii="Times New Roman" w:hAnsi="Times New Roman" w:cs="Times New Roman"/>
          <w:b/>
          <w:sz w:val="20"/>
          <w:szCs w:val="20"/>
        </w:rPr>
      </w:pPr>
      <w:r>
        <w:rPr>
          <w:rFonts w:ascii="Times New Roman" w:hAnsi="Times New Roman" w:cs="Times New Roman"/>
          <w:b/>
          <w:sz w:val="20"/>
          <w:szCs w:val="20"/>
        </w:rPr>
        <w:br w:type="page"/>
      </w:r>
    </w:p>
    <w:p w14:paraId="207524AF" w14:textId="6951EF64" w:rsidR="0037157E" w:rsidRPr="00631F3C" w:rsidRDefault="0037157E"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lastRenderedPageBreak/>
        <w:t>PROFORMA</w:t>
      </w:r>
    </w:p>
    <w:p w14:paraId="490CFF1A" w14:textId="77777777" w:rsidR="00355F4B" w:rsidRPr="00631F3C" w:rsidRDefault="00355F4B" w:rsidP="00631F3C">
      <w:pPr>
        <w:spacing w:after="0" w:line="240" w:lineRule="auto"/>
        <w:ind w:right="29"/>
        <w:jc w:val="both"/>
        <w:rPr>
          <w:rFonts w:ascii="Times New Roman" w:hAnsi="Times New Roman" w:cs="Times New Roman"/>
          <w:b/>
          <w:sz w:val="20"/>
          <w:szCs w:val="20"/>
        </w:rPr>
      </w:pPr>
      <w:r w:rsidRPr="00631F3C">
        <w:rPr>
          <w:rFonts w:ascii="Times New Roman" w:hAnsi="Times New Roman" w:cs="Times New Roman"/>
          <w:b/>
          <w:sz w:val="20"/>
          <w:szCs w:val="20"/>
        </w:rPr>
        <w:t xml:space="preserve">Drotaverine for acceleration of </w:t>
      </w:r>
      <w:proofErr w:type="spellStart"/>
      <w:r w:rsidRPr="00631F3C">
        <w:rPr>
          <w:rFonts w:ascii="Times New Roman" w:hAnsi="Times New Roman" w:cs="Times New Roman"/>
          <w:b/>
          <w:sz w:val="20"/>
          <w:szCs w:val="20"/>
        </w:rPr>
        <w:t>labour</w:t>
      </w:r>
      <w:proofErr w:type="spellEnd"/>
      <w:r w:rsidRPr="00631F3C">
        <w:rPr>
          <w:rFonts w:ascii="Times New Roman" w:hAnsi="Times New Roman" w:cs="Times New Roman"/>
          <w:b/>
          <w:sz w:val="20"/>
          <w:szCs w:val="20"/>
        </w:rPr>
        <w:t xml:space="preserve"> in terms of cervical dilatation</w:t>
      </w:r>
    </w:p>
    <w:p w14:paraId="12A364C3"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Date: ___________________________________</w:t>
      </w:r>
    </w:p>
    <w:p w14:paraId="215D37ED"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Registration No: __________________________</w:t>
      </w:r>
    </w:p>
    <w:p w14:paraId="10374396"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Name: __________________________</w:t>
      </w:r>
      <w:r w:rsidR="0037157E" w:rsidRPr="00631F3C">
        <w:rPr>
          <w:rFonts w:ascii="Times New Roman" w:hAnsi="Times New Roman" w:cs="Times New Roman"/>
          <w:sz w:val="20"/>
          <w:szCs w:val="20"/>
        </w:rPr>
        <w:t xml:space="preserve"> Age: ________________</w:t>
      </w:r>
    </w:p>
    <w:p w14:paraId="332885B8"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Parity: ____________________ Marri</w:t>
      </w:r>
      <w:r w:rsidR="0037157E" w:rsidRPr="00631F3C">
        <w:rPr>
          <w:rFonts w:ascii="Times New Roman" w:hAnsi="Times New Roman" w:cs="Times New Roman"/>
          <w:sz w:val="20"/>
          <w:szCs w:val="20"/>
        </w:rPr>
        <w:t>ed from: _________________</w:t>
      </w:r>
    </w:p>
    <w:p w14:paraId="349EAE79" w14:textId="77777777" w:rsidR="00355F4B" w:rsidRPr="00631F3C" w:rsidRDefault="0037157E"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LMP: ____________</w:t>
      </w:r>
      <w:r w:rsidR="00355F4B" w:rsidRPr="00631F3C">
        <w:rPr>
          <w:rFonts w:ascii="Times New Roman" w:hAnsi="Times New Roman" w:cs="Times New Roman"/>
          <w:sz w:val="20"/>
          <w:szCs w:val="20"/>
        </w:rPr>
        <w:t>__ EDD: _________</w:t>
      </w:r>
      <w:r w:rsidRPr="00631F3C">
        <w:rPr>
          <w:rFonts w:ascii="Times New Roman" w:hAnsi="Times New Roman" w:cs="Times New Roman"/>
          <w:sz w:val="20"/>
          <w:szCs w:val="20"/>
        </w:rPr>
        <w:t>_____ DOP: ___________</w:t>
      </w:r>
    </w:p>
    <w:p w14:paraId="46982E80"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Gestational Age: ___________________________</w:t>
      </w:r>
    </w:p>
    <w:p w14:paraId="573CB678"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BMI: _______________________________</w:t>
      </w:r>
    </w:p>
    <w:p w14:paraId="4F310EDB" w14:textId="77777777" w:rsidR="00355F4B" w:rsidRPr="00631F3C" w:rsidRDefault="0037157E"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Group A ________________</w:t>
      </w:r>
      <w:r w:rsidR="00355F4B" w:rsidRPr="00631F3C">
        <w:rPr>
          <w:rFonts w:ascii="Times New Roman" w:hAnsi="Times New Roman" w:cs="Times New Roman"/>
          <w:sz w:val="20"/>
          <w:szCs w:val="20"/>
        </w:rPr>
        <w:t>__</w:t>
      </w:r>
      <w:r w:rsidRPr="00631F3C">
        <w:rPr>
          <w:rFonts w:ascii="Times New Roman" w:hAnsi="Times New Roman" w:cs="Times New Roman"/>
          <w:sz w:val="20"/>
          <w:szCs w:val="20"/>
        </w:rPr>
        <w:tab/>
      </w:r>
      <w:r w:rsidRPr="00631F3C">
        <w:rPr>
          <w:rFonts w:ascii="Times New Roman" w:hAnsi="Times New Roman" w:cs="Times New Roman"/>
          <w:sz w:val="20"/>
          <w:szCs w:val="20"/>
        </w:rPr>
        <w:tab/>
        <w:t>Group B ________________</w:t>
      </w:r>
    </w:p>
    <w:p w14:paraId="2813CBAA"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DOSAGE OF DRUG USED IN mg ____________________________</w:t>
      </w:r>
    </w:p>
    <w:p w14:paraId="1A790603"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Outcome</w:t>
      </w:r>
    </w:p>
    <w:p w14:paraId="2FE85EFB" w14:textId="77777777" w:rsidR="00355F4B" w:rsidRPr="00631F3C" w:rsidRDefault="00355F4B" w:rsidP="00631F3C">
      <w:pPr>
        <w:spacing w:after="0" w:line="240" w:lineRule="auto"/>
        <w:ind w:right="29"/>
        <w:jc w:val="both"/>
        <w:rPr>
          <w:rFonts w:ascii="Times New Roman" w:hAnsi="Times New Roman" w:cs="Times New Roman"/>
          <w:sz w:val="20"/>
          <w:szCs w:val="20"/>
        </w:rPr>
      </w:pPr>
      <w:r w:rsidRPr="00631F3C">
        <w:rPr>
          <w:rFonts w:ascii="Times New Roman" w:hAnsi="Times New Roman" w:cs="Times New Roman"/>
          <w:sz w:val="20"/>
          <w:szCs w:val="20"/>
        </w:rPr>
        <w:t xml:space="preserve">Duration of active stage of </w:t>
      </w:r>
      <w:proofErr w:type="spellStart"/>
      <w:r w:rsidRPr="00631F3C">
        <w:rPr>
          <w:rFonts w:ascii="Times New Roman" w:hAnsi="Times New Roman" w:cs="Times New Roman"/>
          <w:sz w:val="20"/>
          <w:szCs w:val="20"/>
        </w:rPr>
        <w:t>labour</w:t>
      </w:r>
      <w:proofErr w:type="spellEnd"/>
      <w:r w:rsidRPr="00631F3C">
        <w:rPr>
          <w:rFonts w:ascii="Times New Roman" w:hAnsi="Times New Roman" w:cs="Times New Roman"/>
          <w:sz w:val="20"/>
          <w:szCs w:val="20"/>
        </w:rPr>
        <w:t xml:space="preserve"> in hour’s</w:t>
      </w:r>
      <w:r w:rsidR="0037157E" w:rsidRPr="00631F3C">
        <w:rPr>
          <w:rFonts w:ascii="Times New Roman" w:hAnsi="Times New Roman" w:cs="Times New Roman"/>
          <w:sz w:val="20"/>
          <w:szCs w:val="20"/>
        </w:rPr>
        <w:t xml:space="preserve"> _____________________</w:t>
      </w:r>
    </w:p>
    <w:p w14:paraId="00909E60" w14:textId="77777777" w:rsidR="00F34B03" w:rsidRPr="00631F3C" w:rsidRDefault="00F34B03" w:rsidP="00631F3C">
      <w:pPr>
        <w:spacing w:after="0" w:line="240" w:lineRule="auto"/>
        <w:ind w:right="29"/>
        <w:jc w:val="both"/>
        <w:rPr>
          <w:rFonts w:ascii="Times New Roman" w:hAnsi="Times New Roman" w:cs="Times New Roman"/>
          <w:sz w:val="20"/>
          <w:szCs w:val="20"/>
        </w:rPr>
      </w:pPr>
    </w:p>
    <w:sectPr w:rsidR="00F34B03" w:rsidRPr="00631F3C" w:rsidSect="00172F1B">
      <w:footerReference w:type="default" r:id="rId21"/>
      <w:pgSz w:w="11909" w:h="16834" w:code="9"/>
      <w:pgMar w:top="1021" w:right="1066" w:bottom="964" w:left="1168" w:header="851" w:footer="777"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D5F8" w14:textId="77777777" w:rsidR="006F7B15" w:rsidRDefault="006F7B15" w:rsidP="00F34B03">
      <w:pPr>
        <w:spacing w:after="0" w:line="240" w:lineRule="auto"/>
      </w:pPr>
      <w:r>
        <w:separator/>
      </w:r>
    </w:p>
  </w:endnote>
  <w:endnote w:type="continuationSeparator" w:id="0">
    <w:p w14:paraId="3A9CEE1B" w14:textId="77777777" w:rsidR="006F7B15" w:rsidRDefault="006F7B15" w:rsidP="00F3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765030"/>
      <w:docPartObj>
        <w:docPartGallery w:val="Page Numbers (Bottom of Page)"/>
        <w:docPartUnique/>
      </w:docPartObj>
    </w:sdtPr>
    <w:sdtEndPr>
      <w:rPr>
        <w:noProof/>
      </w:rPr>
    </w:sdtEndPr>
    <w:sdtContent>
      <w:p w14:paraId="27A02EEF" w14:textId="01666D26" w:rsidR="00172F1B" w:rsidRDefault="00172F1B">
        <w:pPr>
          <w:pStyle w:val="Footer"/>
        </w:pPr>
        <w:r>
          <w:fldChar w:fldCharType="begin"/>
        </w:r>
        <w:r>
          <w:instrText xml:space="preserve"> PAGE   \* MERGEFORMAT </w:instrText>
        </w:r>
        <w:r>
          <w:fldChar w:fldCharType="separate"/>
        </w:r>
        <w:r>
          <w:rPr>
            <w:noProof/>
          </w:rPr>
          <w:t>2</w:t>
        </w:r>
        <w:r>
          <w:rPr>
            <w:noProof/>
          </w:rPr>
          <w:fldChar w:fldCharType="end"/>
        </w:r>
      </w:p>
    </w:sdtContent>
  </w:sdt>
  <w:p w14:paraId="1CAD829F" w14:textId="650C6589" w:rsidR="006D428D" w:rsidRPr="00BF111B" w:rsidRDefault="006D428D" w:rsidP="006D428D">
    <w:pPr>
      <w:pStyle w:val="Footer"/>
      <w:tabs>
        <w:tab w:val="clear" w:pos="9360"/>
        <w:tab w:val="right" w:pos="9639"/>
      </w:tabs>
      <w:jc w:val="both"/>
      <w:rPr>
        <w:rFonts w:ascii="Times New Roman" w:hAnsi="Times New Roman" w:cs="Times New Roman"/>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A2DB" w14:textId="77777777" w:rsidR="006F7B15" w:rsidRDefault="006F7B15" w:rsidP="00F34B03">
      <w:pPr>
        <w:spacing w:after="0" w:line="240" w:lineRule="auto"/>
      </w:pPr>
      <w:r>
        <w:separator/>
      </w:r>
    </w:p>
  </w:footnote>
  <w:footnote w:type="continuationSeparator" w:id="0">
    <w:p w14:paraId="2F9AB655" w14:textId="77777777" w:rsidR="006F7B15" w:rsidRDefault="006F7B15" w:rsidP="00F34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EF0"/>
    <w:multiLevelType w:val="hybridMultilevel"/>
    <w:tmpl w:val="0CC2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30A8D"/>
    <w:multiLevelType w:val="hybridMultilevel"/>
    <w:tmpl w:val="9034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47C3B"/>
    <w:multiLevelType w:val="hybridMultilevel"/>
    <w:tmpl w:val="648002D6"/>
    <w:lvl w:ilvl="0" w:tplc="9A7CEFD6">
      <w:start w:val="1"/>
      <w:numFmt w:val="decimal"/>
      <w:lvlText w:val="[%1]."/>
      <w:lvlJc w:val="left"/>
      <w:pPr>
        <w:ind w:left="720" w:hanging="360"/>
      </w:pPr>
      <w:rPr>
        <w:rFonts w:ascii="Times New Roman" w:hAnsi="Times New Roman" w:cs="Times New Roman" w:hint="default"/>
        <w:b w:val="0"/>
        <w:i w:val="0"/>
        <w:strike w:val="0"/>
        <w:dstrike w:val="0"/>
        <w:color w:val="000000"/>
        <w:sz w:val="20"/>
        <w:szCs w:val="28"/>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A75222"/>
    <w:multiLevelType w:val="hybridMultilevel"/>
    <w:tmpl w:val="4342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440976">
    <w:abstractNumId w:val="1"/>
  </w:num>
  <w:num w:numId="2" w16cid:durableId="515925683">
    <w:abstractNumId w:val="0"/>
  </w:num>
  <w:num w:numId="3" w16cid:durableId="611783050">
    <w:abstractNumId w:val="3"/>
  </w:num>
  <w:num w:numId="4" w16cid:durableId="158499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2r9s2fzl20z2ketxa5vad5cdzpdfz090a2p&quot;&gt;My EndNote Library (Dr. Rubina)&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record-ids&gt;&lt;/item&gt;&lt;/Libraries&gt;"/>
  </w:docVars>
  <w:rsids>
    <w:rsidRoot w:val="00660ECB"/>
    <w:rsid w:val="000544AB"/>
    <w:rsid w:val="00090CBC"/>
    <w:rsid w:val="00116CDD"/>
    <w:rsid w:val="00172F1B"/>
    <w:rsid w:val="00243C97"/>
    <w:rsid w:val="0031065C"/>
    <w:rsid w:val="00355F4B"/>
    <w:rsid w:val="0037157E"/>
    <w:rsid w:val="003B584A"/>
    <w:rsid w:val="003F4783"/>
    <w:rsid w:val="004E6CD9"/>
    <w:rsid w:val="00631F3C"/>
    <w:rsid w:val="006464A0"/>
    <w:rsid w:val="00660ECB"/>
    <w:rsid w:val="006D428D"/>
    <w:rsid w:val="006F1BA2"/>
    <w:rsid w:val="006F7B15"/>
    <w:rsid w:val="00701196"/>
    <w:rsid w:val="00715B9F"/>
    <w:rsid w:val="00853514"/>
    <w:rsid w:val="008A2A5D"/>
    <w:rsid w:val="008E7ABC"/>
    <w:rsid w:val="00916E16"/>
    <w:rsid w:val="00993C57"/>
    <w:rsid w:val="009B4760"/>
    <w:rsid w:val="009F392E"/>
    <w:rsid w:val="00B96E87"/>
    <w:rsid w:val="00C77193"/>
    <w:rsid w:val="00D2024E"/>
    <w:rsid w:val="00D8695B"/>
    <w:rsid w:val="00F3155A"/>
    <w:rsid w:val="00F34B03"/>
    <w:rsid w:val="00FF06C1"/>
    <w:rsid w:val="00FF16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38F8"/>
  <w15:docId w15:val="{CDDFF1F9-CAF0-4D50-BE86-F2A39E53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03"/>
  </w:style>
  <w:style w:type="paragraph" w:styleId="Footer">
    <w:name w:val="footer"/>
    <w:basedOn w:val="Normal"/>
    <w:link w:val="FooterChar"/>
    <w:uiPriority w:val="99"/>
    <w:unhideWhenUsed/>
    <w:rsid w:val="00F34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03"/>
  </w:style>
  <w:style w:type="paragraph" w:styleId="BalloonText">
    <w:name w:val="Balloon Text"/>
    <w:basedOn w:val="Normal"/>
    <w:link w:val="BalloonTextChar"/>
    <w:uiPriority w:val="99"/>
    <w:semiHidden/>
    <w:unhideWhenUsed/>
    <w:rsid w:val="00F34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B03"/>
    <w:rPr>
      <w:rFonts w:ascii="Tahoma" w:hAnsi="Tahoma" w:cs="Tahoma"/>
      <w:sz w:val="16"/>
      <w:szCs w:val="16"/>
    </w:rPr>
  </w:style>
  <w:style w:type="paragraph" w:styleId="ListParagraph">
    <w:name w:val="List Paragraph"/>
    <w:basedOn w:val="Normal"/>
    <w:uiPriority w:val="34"/>
    <w:qFormat/>
    <w:rsid w:val="009F392E"/>
    <w:pPr>
      <w:ind w:left="720"/>
      <w:contextualSpacing/>
    </w:pPr>
  </w:style>
  <w:style w:type="character" w:styleId="Hyperlink">
    <w:name w:val="Hyperlink"/>
    <w:basedOn w:val="DefaultParagraphFont"/>
    <w:uiPriority w:val="99"/>
    <w:unhideWhenUsed/>
    <w:rsid w:val="009F392E"/>
    <w:rPr>
      <w:color w:val="0000FF" w:themeColor="hyperlink"/>
      <w:u w:val="single"/>
    </w:rPr>
  </w:style>
  <w:style w:type="paragraph" w:customStyle="1" w:styleId="Default">
    <w:name w:val="Default"/>
    <w:rsid w:val="0085351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3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1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D428D"/>
    <w:pPr>
      <w:widowControl w:val="0"/>
      <w:autoSpaceDE w:val="0"/>
      <w:autoSpaceDN w:val="0"/>
      <w:spacing w:before="1" w:after="0" w:line="247" w:lineRule="exact"/>
      <w:ind w:left="105"/>
    </w:pPr>
    <w:rPr>
      <w:rFonts w:ascii="Palatino Linotype" w:eastAsia="Palatino Linotype" w:hAnsi="Palatino Linotype" w:cs="Palatino Linotyp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image" Target="media/image4.png"/><Relationship Id="rId18" Type="http://schemas.openxmlformats.org/officeDocument/2006/relationships/hyperlink" Target="http://www.nichd.nih.gov/health/topics/pregnancy/conditioninfo/Pages/signs.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oapub.org/edu/index.php/ejes" TargetMode="External"/><Relationship Id="rId12" Type="http://schemas.openxmlformats.org/officeDocument/2006/relationships/image" Target="media/image3.jpeg"/><Relationship Id="rId17" Type="http://schemas.openxmlformats.org/officeDocument/2006/relationships/hyperlink" Target="http://www.nichd.nih.gov/health/topics/pregnancy/conditioninfo/Pages/default.aspx"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cia.gov/library/publications/the-world-factbook/rankorder/2127ran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nichd.nih.gov/health/topics/pregnancy/conditioninfo/Pages/know.aspx" TargetMode="External"/><Relationship Id="rId4" Type="http://schemas.openxmlformats.org/officeDocument/2006/relationships/webSettings" Target="webSettings.xml"/><Relationship Id="rId9" Type="http://schemas.openxmlformats.org/officeDocument/2006/relationships/hyperlink" Target="https://doi.org/10.53555/eijmhs.v9i3.187"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21</Pages>
  <Words>29704</Words>
  <Characters>169315</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 core 15</dc:creator>
  <cp:keywords/>
  <dc:description/>
  <cp:lastModifiedBy>Philosophy Culture &amp; Religious Study</cp:lastModifiedBy>
  <cp:revision>15</cp:revision>
  <dcterms:created xsi:type="dcterms:W3CDTF">2017-09-29T13:03:00Z</dcterms:created>
  <dcterms:modified xsi:type="dcterms:W3CDTF">2023-12-16T06:59:00Z</dcterms:modified>
</cp:coreProperties>
</file>